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DC0D" w14:textId="4BE43E2A" w:rsidR="00615ACA" w:rsidRPr="00B374F3" w:rsidRDefault="00340CF4" w:rsidP="00000B8D">
      <w:pPr>
        <w:rPr>
          <w:rFonts w:ascii="Candara" w:hAnsi="Candara" w:cs="Times New Roman"/>
          <w:sz w:val="8"/>
          <w:szCs w:val="8"/>
        </w:rPr>
        <w:sectPr w:rsidR="00615ACA" w:rsidRPr="00B374F3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  <w:r w:rsidRPr="00B374F3">
        <w:rPr>
          <w:rFonts w:ascii="Candara" w:hAnsi="Candara" w:cs="Times New Roman"/>
          <w:noProof/>
        </w:rPr>
        <w:drawing>
          <wp:anchor distT="0" distB="0" distL="114300" distR="114300" simplePos="0" relativeHeight="251664384" behindDoc="1" locked="0" layoutInCell="1" allowOverlap="1" wp14:anchorId="0E31B84A" wp14:editId="7066AB0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062470" cy="1062355"/>
            <wp:effectExtent l="0" t="0" r="5080" b="44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B374F3">
        <w:rPr>
          <w:rFonts w:ascii="Candara" w:hAnsi="Candara" w:cs="Times New Roman"/>
        </w:rPr>
        <w:t xml:space="preserve">           </w:t>
      </w:r>
    </w:p>
    <w:p w14:paraId="1317ED68" w14:textId="0527135A" w:rsidR="00B34493" w:rsidRPr="00B374F3" w:rsidRDefault="00B34493" w:rsidP="00B34493">
      <w:pPr>
        <w:tabs>
          <w:tab w:val="left" w:pos="2445"/>
        </w:tabs>
        <w:rPr>
          <w:rFonts w:ascii="Candara" w:hAnsi="Candara" w:cs="Times New Roman"/>
          <w:b/>
          <w:color w:val="FF0000"/>
          <w:sz w:val="30"/>
          <w:szCs w:val="30"/>
        </w:rPr>
        <w:sectPr w:rsidR="00B34493" w:rsidRPr="00B374F3" w:rsidSect="00000B8D">
          <w:type w:val="continuous"/>
          <w:pgSz w:w="11907" w:h="16840" w:code="9"/>
          <w:pgMar w:top="39" w:right="425" w:bottom="9" w:left="360" w:header="720" w:footer="720" w:gutter="0"/>
          <w:cols w:num="2" w:space="720"/>
          <w:docGrid w:linePitch="360"/>
        </w:sectPr>
      </w:pPr>
    </w:p>
    <w:p w14:paraId="3817FA90" w14:textId="5DE4AD84" w:rsidR="00000B8D" w:rsidRPr="00B374F3" w:rsidRDefault="00000B8D" w:rsidP="00000B8D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56"/>
          <w:szCs w:val="56"/>
        </w:rPr>
      </w:pPr>
    </w:p>
    <w:p w14:paraId="359CBEDF" w14:textId="4F711BF4" w:rsidR="00000B8D" w:rsidRPr="00B374F3" w:rsidRDefault="005E6003" w:rsidP="00000B8D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56"/>
          <w:szCs w:val="56"/>
        </w:rPr>
      </w:pPr>
      <w:r w:rsidRPr="00B374F3">
        <w:rPr>
          <w:rFonts w:ascii="Candara" w:hAnsi="Candara" w:cs="Times New Roman"/>
          <w:b/>
          <w:noProof/>
          <w:color w:val="FF0000"/>
          <w:sz w:val="56"/>
          <w:szCs w:val="56"/>
        </w:rPr>
        <w:drawing>
          <wp:anchor distT="0" distB="0" distL="114300" distR="114300" simplePos="0" relativeHeight="251669504" behindDoc="1" locked="0" layoutInCell="1" allowOverlap="1" wp14:anchorId="266FFC69" wp14:editId="36079D7E">
            <wp:simplePos x="0" y="0"/>
            <wp:positionH relativeFrom="margin">
              <wp:posOffset>509270</wp:posOffset>
            </wp:positionH>
            <wp:positionV relativeFrom="paragraph">
              <wp:posOffset>150178</wp:posOffset>
            </wp:positionV>
            <wp:extent cx="2685381" cy="2251738"/>
            <wp:effectExtent l="0" t="0" r="1270" b="0"/>
            <wp:wrapNone/>
            <wp:docPr id="1955042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042846" name="Picture 195504284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381" cy="2251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19000" w14:textId="33834EC1" w:rsidR="00000B8D" w:rsidRPr="00B374F3" w:rsidRDefault="00000B8D" w:rsidP="00000B8D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56"/>
          <w:szCs w:val="56"/>
        </w:rPr>
      </w:pPr>
    </w:p>
    <w:p w14:paraId="2924CFCF" w14:textId="4027478E" w:rsidR="00000B8D" w:rsidRPr="00B374F3" w:rsidRDefault="00000B8D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40"/>
          <w:szCs w:val="40"/>
        </w:rPr>
      </w:pPr>
    </w:p>
    <w:p w14:paraId="3DF0EE86" w14:textId="77777777" w:rsidR="00FF3049" w:rsidRPr="00B374F3" w:rsidRDefault="00FF3049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28"/>
          <w:szCs w:val="28"/>
        </w:rPr>
      </w:pPr>
    </w:p>
    <w:p w14:paraId="7CCBCB2E" w14:textId="77777777" w:rsidR="003D57EE" w:rsidRPr="00B374F3" w:rsidRDefault="003D57EE" w:rsidP="00D64132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56"/>
          <w:szCs w:val="56"/>
        </w:rPr>
      </w:pPr>
    </w:p>
    <w:p w14:paraId="04A80190" w14:textId="77777777" w:rsidR="003D57EE" w:rsidRPr="00B374F3" w:rsidRDefault="003D57EE" w:rsidP="00C177FE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6"/>
          <w:szCs w:val="6"/>
        </w:rPr>
      </w:pPr>
    </w:p>
    <w:p w14:paraId="241B5DD3" w14:textId="77777777" w:rsidR="00B52A79" w:rsidRPr="00B374F3" w:rsidRDefault="00B52A79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66"/>
          <w:szCs w:val="66"/>
        </w:rPr>
      </w:pPr>
    </w:p>
    <w:p w14:paraId="0AEB2E4E" w14:textId="77777777" w:rsidR="00FC5BDB" w:rsidRPr="00F5451D" w:rsidRDefault="00FC5BDB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</w:p>
    <w:p w14:paraId="385E3378" w14:textId="1147CF5F" w:rsidR="00B34493" w:rsidRDefault="00BE55EB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  <w:r w:rsidRPr="00B374F3">
        <w:rPr>
          <w:rFonts w:ascii="Candara" w:hAnsi="Candara" w:cs="Times New Roman"/>
          <w:b/>
          <w:color w:val="FF0000"/>
          <w:sz w:val="60"/>
          <w:szCs w:val="60"/>
        </w:rPr>
        <w:t>ISTANBUL</w:t>
      </w:r>
    </w:p>
    <w:p w14:paraId="7C47605F" w14:textId="29980818" w:rsidR="00FC5BDB" w:rsidRPr="005E6003" w:rsidRDefault="00FC5BDB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i/>
          <w:iCs/>
          <w:color w:val="FF0000"/>
          <w:sz w:val="18"/>
          <w:szCs w:val="18"/>
        </w:rPr>
      </w:pPr>
      <w:proofErr w:type="spellStart"/>
      <w:r w:rsidRPr="005E6003">
        <w:rPr>
          <w:rFonts w:ascii="Candara" w:hAnsi="Candara" w:cs="Times New Roman"/>
          <w:b/>
          <w:i/>
          <w:iCs/>
          <w:sz w:val="18"/>
          <w:szCs w:val="18"/>
        </w:rPr>
        <w:t>fakultativno</w:t>
      </w:r>
      <w:proofErr w:type="spellEnd"/>
      <w:r w:rsidRPr="005E6003">
        <w:rPr>
          <w:rFonts w:ascii="Candara" w:hAnsi="Candara" w:cs="Times New Roman"/>
          <w:b/>
          <w:i/>
          <w:iCs/>
          <w:sz w:val="18"/>
          <w:szCs w:val="18"/>
        </w:rPr>
        <w:t xml:space="preserve">: </w:t>
      </w:r>
      <w:r w:rsidRPr="005E6003">
        <w:rPr>
          <w:rStyle w:val="Strong"/>
          <w:rFonts w:ascii="Candara" w:hAnsi="Candara" w:cs="Times New Roman"/>
          <w:i/>
          <w:iCs/>
          <w:sz w:val="18"/>
          <w:szCs w:val="18"/>
        </w:rPr>
        <w:t xml:space="preserve">DŽAMIJA SULEJMANIJA, UPOZNAJTE AZIJU, TURSKO VEČE, KRSTARENJE BOSFOROM I POSETA VASELJENSKOJ PATRIJARŠIJI, PJER LOTI I MINIJATURK, PEŠAČKA TURA I OBILAZAK LOKALITETA </w:t>
      </w:r>
      <w:r w:rsidRPr="005E6003">
        <w:rPr>
          <w:rFonts w:ascii="Candara" w:hAnsi="Candara" w:cs="Times New Roman"/>
          <w:b/>
          <w:i/>
          <w:iCs/>
          <w:sz w:val="18"/>
          <w:szCs w:val="18"/>
          <w:lang w:val="sl-SI"/>
        </w:rPr>
        <w:t>Hipodrom, Plava Džamija, Aja Sofija, dvorište Topkapi palate</w:t>
      </w:r>
    </w:p>
    <w:p w14:paraId="601C4791" w14:textId="0E2A6CBD" w:rsidR="00B34493" w:rsidRPr="00B374F3" w:rsidRDefault="00BE55EB" w:rsidP="00B34493">
      <w:pPr>
        <w:tabs>
          <w:tab w:val="left" w:pos="0"/>
        </w:tabs>
        <w:spacing w:after="0"/>
        <w:jc w:val="center"/>
        <w:rPr>
          <w:rFonts w:ascii="Candara" w:hAnsi="Candara" w:cs="Times New Roman"/>
          <w:b/>
          <w:sz w:val="15"/>
          <w:szCs w:val="15"/>
        </w:rPr>
      </w:pPr>
      <w:r w:rsidRPr="00B374F3">
        <w:rPr>
          <w:rFonts w:ascii="Candara" w:hAnsi="Candara" w:cs="Times New Roman"/>
          <w:b/>
          <w:sz w:val="15"/>
          <w:szCs w:val="15"/>
        </w:rPr>
        <w:t>3</w:t>
      </w:r>
      <w:r w:rsidR="00B34493" w:rsidRPr="00B374F3">
        <w:rPr>
          <w:rFonts w:ascii="Candara" w:hAnsi="Candara" w:cs="Times New Roman"/>
          <w:b/>
          <w:sz w:val="15"/>
          <w:szCs w:val="15"/>
        </w:rPr>
        <w:t xml:space="preserve"> </w:t>
      </w:r>
      <w:proofErr w:type="spellStart"/>
      <w:r w:rsidR="00B34493" w:rsidRPr="00B374F3">
        <w:rPr>
          <w:rFonts w:ascii="Candara" w:hAnsi="Candara" w:cs="Times New Roman"/>
          <w:b/>
          <w:sz w:val="15"/>
          <w:szCs w:val="15"/>
        </w:rPr>
        <w:t>noćenj</w:t>
      </w:r>
      <w:r w:rsidR="00B67265" w:rsidRPr="00B374F3">
        <w:rPr>
          <w:rFonts w:ascii="Candara" w:hAnsi="Candara" w:cs="Times New Roman"/>
          <w:b/>
          <w:sz w:val="15"/>
          <w:szCs w:val="15"/>
        </w:rPr>
        <w:t>a</w:t>
      </w:r>
      <w:proofErr w:type="spellEnd"/>
      <w:r w:rsidR="00B34493" w:rsidRPr="00B374F3">
        <w:rPr>
          <w:rFonts w:ascii="Candara" w:hAnsi="Candara" w:cs="Times New Roman"/>
          <w:b/>
          <w:sz w:val="15"/>
          <w:szCs w:val="15"/>
        </w:rPr>
        <w:t xml:space="preserve"> / </w:t>
      </w:r>
      <w:r w:rsidRPr="00B374F3">
        <w:rPr>
          <w:rFonts w:ascii="Candara" w:hAnsi="Candara" w:cs="Times New Roman"/>
          <w:b/>
          <w:sz w:val="15"/>
          <w:szCs w:val="15"/>
        </w:rPr>
        <w:t>6</w:t>
      </w:r>
      <w:r w:rsidR="00B34493" w:rsidRPr="00B374F3">
        <w:rPr>
          <w:rFonts w:ascii="Candara" w:hAnsi="Candara" w:cs="Times New Roman"/>
          <w:b/>
          <w:sz w:val="15"/>
          <w:szCs w:val="15"/>
        </w:rPr>
        <w:t xml:space="preserve"> dana / </w:t>
      </w:r>
      <w:proofErr w:type="spellStart"/>
      <w:r w:rsidR="00B34493" w:rsidRPr="00B374F3">
        <w:rPr>
          <w:rFonts w:ascii="Candara" w:hAnsi="Candara" w:cs="Times New Roman"/>
          <w:b/>
          <w:sz w:val="15"/>
          <w:szCs w:val="15"/>
        </w:rPr>
        <w:t>autobusom</w:t>
      </w:r>
      <w:proofErr w:type="spellEnd"/>
    </w:p>
    <w:p w14:paraId="37F2807C" w14:textId="22703D46" w:rsidR="00B34493" w:rsidRPr="00B374F3" w:rsidRDefault="00B34493" w:rsidP="00B34493">
      <w:pPr>
        <w:tabs>
          <w:tab w:val="left" w:pos="0"/>
        </w:tabs>
        <w:spacing w:after="0"/>
        <w:jc w:val="right"/>
        <w:rPr>
          <w:rFonts w:ascii="Candara" w:hAnsi="Candara" w:cs="Times New Roman"/>
          <w:b/>
          <w:color w:val="FF0000"/>
          <w:sz w:val="15"/>
          <w:szCs w:val="15"/>
        </w:rPr>
      </w:pPr>
      <w:r w:rsidRPr="00B374F3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cenovnik br. </w:t>
      </w:r>
      <w:r w:rsidR="00BA27A4">
        <w:rPr>
          <w:rFonts w:ascii="Candara" w:hAnsi="Candara" w:cs="Times New Roman"/>
          <w:color w:val="FF0000"/>
          <w:sz w:val="15"/>
          <w:szCs w:val="15"/>
          <w:lang w:val="sl-SI"/>
        </w:rPr>
        <w:t>7</w:t>
      </w:r>
      <w:r w:rsidR="00260A4F" w:rsidRPr="00B374F3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 </w:t>
      </w:r>
      <w:r w:rsidRPr="00B374F3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od </w:t>
      </w:r>
      <w:r w:rsidR="00BA27A4">
        <w:rPr>
          <w:rFonts w:ascii="Candara" w:hAnsi="Candara" w:cs="Times New Roman"/>
          <w:color w:val="FF0000"/>
          <w:sz w:val="15"/>
          <w:szCs w:val="15"/>
          <w:lang w:val="sl-SI"/>
        </w:rPr>
        <w:t>03</w:t>
      </w:r>
      <w:r w:rsidRPr="00B374F3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  <w:r w:rsidR="00BA27A4">
        <w:rPr>
          <w:rFonts w:ascii="Candara" w:hAnsi="Candara" w:cs="Times New Roman"/>
          <w:color w:val="FF0000"/>
          <w:sz w:val="15"/>
          <w:szCs w:val="15"/>
          <w:lang w:val="sl-SI"/>
        </w:rPr>
        <w:t>12</w:t>
      </w:r>
      <w:r w:rsidRPr="00B374F3">
        <w:rPr>
          <w:rFonts w:ascii="Candara" w:hAnsi="Candara" w:cs="Times New Roman"/>
          <w:color w:val="FF0000"/>
          <w:sz w:val="15"/>
          <w:szCs w:val="15"/>
          <w:lang w:val="sl-SI"/>
        </w:rPr>
        <w:t>.202</w:t>
      </w:r>
      <w:r w:rsidR="00B374F3">
        <w:rPr>
          <w:rFonts w:ascii="Candara" w:hAnsi="Candara" w:cs="Times New Roman"/>
          <w:color w:val="FF0000"/>
          <w:sz w:val="15"/>
          <w:szCs w:val="15"/>
          <w:lang w:val="sl-SI"/>
        </w:rPr>
        <w:t>4</w:t>
      </w:r>
      <w:r w:rsidRPr="00B374F3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</w:p>
    <w:p w14:paraId="4AD44921" w14:textId="0A9D8196" w:rsidR="008F1602" w:rsidRPr="00E07DDA" w:rsidRDefault="00BE55EB" w:rsidP="00B34493">
      <w:pPr>
        <w:spacing w:after="0"/>
        <w:jc w:val="center"/>
        <w:rPr>
          <w:rFonts w:ascii="Candara" w:hAnsi="Candara" w:cs="Times New Roman"/>
          <w:b/>
          <w:bCs/>
          <w:i/>
          <w:iCs/>
          <w:sz w:val="15"/>
          <w:szCs w:val="15"/>
          <w:shd w:val="clear" w:color="auto" w:fill="FFFFFF"/>
        </w:rPr>
        <w:sectPr w:rsidR="008F1602" w:rsidRPr="00E07DDA" w:rsidSect="00000B8D">
          <w:type w:val="continuous"/>
          <w:pgSz w:w="11907" w:h="16840" w:code="9"/>
          <w:pgMar w:top="0" w:right="387" w:bottom="9" w:left="360" w:header="720" w:footer="720" w:gutter="0"/>
          <w:cols w:num="2" w:space="38"/>
          <w:docGrid w:linePitch="360"/>
        </w:sectPr>
      </w:pPr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Istanbul je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jedini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grad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svetu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koji se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nalazi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dva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kontinenta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. U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ukupnoj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svetskoj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istoriji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zauzima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jako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važno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mesto.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Dovoljno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je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reći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da je bio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prestonica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tri </w:t>
      </w:r>
      <w:r w:rsidR="005F1558"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pgNum/>
      </w:r>
      <w:r w:rsidR="005F1558"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alate</w:t>
      </w:r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carstva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: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Vizantije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,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Rimskog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r w:rsidR="005F1558"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</w:t>
      </w:r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Otomanskog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carstva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.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Retko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koji grad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svetu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je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svoje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ime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menjao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toliko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puta.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Štaviše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,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verovatno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nikada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nije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imao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samo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jedno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ime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koje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je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poštovao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ceo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svet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. Tako je </w:t>
      </w:r>
      <w:r w:rsidR="005F1558"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</w:t>
      </w:r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danas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.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Iako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je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zvanično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ime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grada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Istanbul u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mnogim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jezicima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grad se </w:t>
      </w:r>
      <w:r w:rsidR="005F1558"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</w:t>
      </w:r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danas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zvanično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zove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drugačije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(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Konstantinopolis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,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Carigrad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, Bolis,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Kušta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).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Istanbulske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znamenitosti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je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teško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nabrojati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a da se ne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napravi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neki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propust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.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Baš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zato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,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ovo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je grad koji vas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privlači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da mu se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uvek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r w:rsidR="005F1558"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</w:t>
      </w:r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iznova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vraćate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a da Vam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svaka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poseta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bude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jedinstvena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r w:rsidR="005F1558"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</w:t>
      </w:r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drugačija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od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prethodne</w:t>
      </w:r>
      <w:proofErr w:type="spellEnd"/>
      <w:r w:rsidR="00BF0633"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.</w:t>
      </w:r>
    </w:p>
    <w:p w14:paraId="5D7E1278" w14:textId="2942A2CF" w:rsidR="00B34493" w:rsidRPr="00536A44" w:rsidRDefault="00B34493" w:rsidP="00B26468">
      <w:pPr>
        <w:spacing w:after="0" w:line="240" w:lineRule="auto"/>
        <w:jc w:val="both"/>
        <w:rPr>
          <w:rStyle w:val="Strong"/>
          <w:rFonts w:ascii="Candara" w:hAnsi="Candara" w:cs="Times New Roman"/>
          <w:sz w:val="15"/>
          <w:szCs w:val="15"/>
        </w:rPr>
      </w:pPr>
      <w:r w:rsidRPr="00536A44">
        <w:rPr>
          <w:rStyle w:val="Strong"/>
          <w:rFonts w:ascii="Candara" w:hAnsi="Candara" w:cs="Times New Roman"/>
          <w:sz w:val="15"/>
          <w:szCs w:val="15"/>
        </w:rPr>
        <w:t>PROGRAM PUTOVANJA</w:t>
      </w:r>
    </w:p>
    <w:p w14:paraId="4502C20E" w14:textId="77777777" w:rsidR="00BF0633" w:rsidRPr="00536A44" w:rsidRDefault="00BF0633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15"/>
          <w:szCs w:val="15"/>
        </w:rPr>
      </w:pP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 xml:space="preserve">1. DAN, </w:t>
      </w: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ab/>
      </w: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ab/>
        <w:t xml:space="preserve">BEOGRAD </w:t>
      </w:r>
    </w:p>
    <w:p w14:paraId="74A4BAEE" w14:textId="7EDE5DAB" w:rsidR="00B34493" w:rsidRPr="00536A44" w:rsidRDefault="00B26468" w:rsidP="00B26468">
      <w:pPr>
        <w:spacing w:after="0" w:line="240" w:lineRule="auto"/>
        <w:jc w:val="both"/>
        <w:rPr>
          <w:rStyle w:val="Strong"/>
          <w:rFonts w:ascii="Candara" w:hAnsi="Candara" w:cs="Times New Roman"/>
          <w:b w:val="0"/>
          <w:sz w:val="15"/>
          <w:szCs w:val="15"/>
        </w:rPr>
      </w:pP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Polazak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iz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Beograda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r w:rsidR="0083192C" w:rsidRPr="00536A44">
        <w:rPr>
          <w:rStyle w:val="Strong"/>
          <w:rFonts w:ascii="Candara" w:hAnsi="Candara" w:cs="Times New Roman"/>
          <w:b w:val="0"/>
          <w:sz w:val="15"/>
          <w:szCs w:val="15"/>
        </w:rPr>
        <w:t>u</w:t>
      </w:r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14h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sa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glavne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autobuske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stanice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BAS,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blok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42,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ulaz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iz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ulice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Antifašističkih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borbi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br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46-48,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sa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perona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od 57 do 63 koji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su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predviđeni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za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polazak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turističkih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autobusa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detaljnije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informacije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o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polasku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: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tačan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broj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perona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naziv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prevoznika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kontakt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vodiča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biće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poznate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najkasnije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48h pred </w:t>
      </w:r>
      <w:proofErr w:type="spellStart"/>
      <w:r w:rsidR="00D06635" w:rsidRPr="00536A44">
        <w:rPr>
          <w:rFonts w:ascii="Candara" w:hAnsi="Candara" w:cs="Times New Roman"/>
          <w:sz w:val="15"/>
          <w:szCs w:val="15"/>
        </w:rPr>
        <w:t>putovanje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 xml:space="preserve"> – </w:t>
      </w:r>
      <w:proofErr w:type="spellStart"/>
      <w:r w:rsidR="00D06635" w:rsidRPr="00536A44">
        <w:rPr>
          <w:rFonts w:ascii="Candara" w:hAnsi="Candara" w:cs="Times New Roman"/>
          <w:b/>
          <w:bCs/>
          <w:sz w:val="15"/>
          <w:szCs w:val="15"/>
        </w:rPr>
        <w:t>ukoliko</w:t>
      </w:r>
      <w:proofErr w:type="spellEnd"/>
      <w:r w:rsidR="00D06635" w:rsidRPr="00536A44">
        <w:rPr>
          <w:rFonts w:ascii="Candara" w:hAnsi="Candara" w:cs="Times New Roman"/>
          <w:b/>
          <w:bCs/>
          <w:sz w:val="15"/>
          <w:szCs w:val="15"/>
        </w:rPr>
        <w:t xml:space="preserve"> ne </w:t>
      </w:r>
      <w:proofErr w:type="spellStart"/>
      <w:r w:rsidR="00D06635" w:rsidRPr="00536A44">
        <w:rPr>
          <w:rFonts w:ascii="Candara" w:hAnsi="Candara" w:cs="Times New Roman"/>
          <w:b/>
          <w:bCs/>
          <w:sz w:val="15"/>
          <w:szCs w:val="15"/>
        </w:rPr>
        <w:t>dobijete</w:t>
      </w:r>
      <w:proofErr w:type="spellEnd"/>
      <w:r w:rsidR="00D06635" w:rsidRPr="00536A44">
        <w:rPr>
          <w:rFonts w:ascii="Candara" w:hAnsi="Candara" w:cs="Times New Roman"/>
          <w:b/>
          <w:bCs/>
          <w:sz w:val="15"/>
          <w:szCs w:val="15"/>
        </w:rPr>
        <w:t xml:space="preserve"> </w:t>
      </w:r>
      <w:proofErr w:type="spellStart"/>
      <w:r w:rsidR="00D06635" w:rsidRPr="00536A44">
        <w:rPr>
          <w:rFonts w:ascii="Candara" w:hAnsi="Candara" w:cs="Times New Roman"/>
          <w:b/>
          <w:bCs/>
          <w:sz w:val="15"/>
          <w:szCs w:val="15"/>
        </w:rPr>
        <w:t>obaveštenje</w:t>
      </w:r>
      <w:proofErr w:type="spellEnd"/>
      <w:r w:rsidR="00D06635" w:rsidRPr="00536A44">
        <w:rPr>
          <w:rFonts w:ascii="Candara" w:hAnsi="Candara" w:cs="Times New Roman"/>
          <w:b/>
          <w:bCs/>
          <w:sz w:val="15"/>
          <w:szCs w:val="15"/>
        </w:rPr>
        <w:t xml:space="preserve">, </w:t>
      </w:r>
      <w:proofErr w:type="spellStart"/>
      <w:r w:rsidR="00D06635" w:rsidRPr="00536A44">
        <w:rPr>
          <w:rFonts w:ascii="Candara" w:hAnsi="Candara" w:cs="Times New Roman"/>
          <w:b/>
          <w:bCs/>
          <w:sz w:val="15"/>
          <w:szCs w:val="15"/>
        </w:rPr>
        <w:t>obavezno</w:t>
      </w:r>
      <w:proofErr w:type="spellEnd"/>
      <w:r w:rsidR="00D06635" w:rsidRPr="00536A44">
        <w:rPr>
          <w:rFonts w:ascii="Candara" w:hAnsi="Candara" w:cs="Times New Roman"/>
          <w:b/>
          <w:bCs/>
          <w:sz w:val="15"/>
          <w:szCs w:val="15"/>
        </w:rPr>
        <w:t xml:space="preserve"> </w:t>
      </w:r>
      <w:proofErr w:type="spellStart"/>
      <w:r w:rsidR="00D06635" w:rsidRPr="00536A44">
        <w:rPr>
          <w:rFonts w:ascii="Candara" w:hAnsi="Candara" w:cs="Times New Roman"/>
          <w:b/>
          <w:bCs/>
          <w:sz w:val="15"/>
          <w:szCs w:val="15"/>
        </w:rPr>
        <w:t>kontaktirajte</w:t>
      </w:r>
      <w:proofErr w:type="spellEnd"/>
      <w:r w:rsidR="00D06635" w:rsidRPr="00536A44">
        <w:rPr>
          <w:rFonts w:ascii="Candara" w:hAnsi="Candara" w:cs="Times New Roman"/>
          <w:b/>
          <w:bCs/>
          <w:sz w:val="15"/>
          <w:szCs w:val="15"/>
        </w:rPr>
        <w:t xml:space="preserve"> </w:t>
      </w:r>
      <w:proofErr w:type="spellStart"/>
      <w:r w:rsidR="00D06635" w:rsidRPr="00536A44">
        <w:rPr>
          <w:rFonts w:ascii="Candara" w:hAnsi="Candara" w:cs="Times New Roman"/>
          <w:b/>
          <w:bCs/>
          <w:sz w:val="15"/>
          <w:szCs w:val="15"/>
        </w:rPr>
        <w:t>agenciju</w:t>
      </w:r>
      <w:proofErr w:type="spellEnd"/>
      <w:r w:rsidR="00D06635" w:rsidRPr="00536A44">
        <w:rPr>
          <w:rFonts w:ascii="Candara" w:hAnsi="Candara" w:cs="Times New Roman"/>
          <w:sz w:val="15"/>
          <w:szCs w:val="15"/>
        </w:rPr>
        <w:t>)</w:t>
      </w:r>
      <w:r w:rsidRPr="00536A44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Vožnja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kroz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Srbiju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,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Bugarsku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r w:rsidR="005F1558" w:rsidRPr="00536A44">
        <w:rPr>
          <w:rStyle w:val="Strong"/>
          <w:rFonts w:ascii="Candara" w:hAnsi="Candara" w:cs="Times New Roman"/>
          <w:b w:val="0"/>
          <w:sz w:val="15"/>
          <w:szCs w:val="15"/>
        </w:rPr>
        <w:t>I</w:t>
      </w:r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Tursku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sa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kraćim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usputnim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zadržavanjima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radi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odmora</w:t>
      </w:r>
      <w:proofErr w:type="spellEnd"/>
      <w:r w:rsidR="00BF0633" w:rsidRPr="00536A44">
        <w:rPr>
          <w:rStyle w:val="Strong"/>
          <w:rFonts w:ascii="Candara" w:hAnsi="Candara" w:cs="Times New Roman"/>
          <w:b w:val="0"/>
          <w:sz w:val="15"/>
          <w:szCs w:val="15"/>
        </w:rPr>
        <w:t>.</w:t>
      </w:r>
    </w:p>
    <w:p w14:paraId="69E1F565" w14:textId="4EE61164" w:rsidR="00B26468" w:rsidRPr="00536A44" w:rsidRDefault="00BF0633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15"/>
          <w:szCs w:val="15"/>
          <w:lang w:val="sr-Latn-RS"/>
        </w:rPr>
      </w:pP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 xml:space="preserve">2. DAN, </w:t>
      </w: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ab/>
      </w: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ab/>
      </w:r>
      <w:r w:rsidR="00B26468"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 xml:space="preserve">ISTANBUL </w:t>
      </w:r>
      <w:r w:rsidR="00307642"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>– DŽAMIJA SU</w:t>
      </w:r>
      <w:r w:rsidR="00A446B5"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>LEJMANIJA</w:t>
      </w:r>
      <w:r w:rsidR="00307642"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 xml:space="preserve"> </w:t>
      </w:r>
      <w:r w:rsidR="00307642" w:rsidRPr="00536A44">
        <w:rPr>
          <w:rStyle w:val="Strong"/>
          <w:rFonts w:ascii="Candara" w:hAnsi="Candara" w:cs="Times New Roman"/>
          <w:color w:val="FF0000"/>
          <w:sz w:val="15"/>
          <w:szCs w:val="15"/>
          <w:lang w:val="sr-Latn-RS"/>
        </w:rPr>
        <w:t>(</w:t>
      </w:r>
      <w:r w:rsidR="00307642" w:rsidRPr="00536A44">
        <w:rPr>
          <w:rStyle w:val="Strong"/>
          <w:rFonts w:ascii="Candara" w:hAnsi="Candara" w:cs="Times New Roman"/>
          <w:i/>
          <w:color w:val="FF0000"/>
          <w:sz w:val="15"/>
          <w:szCs w:val="15"/>
          <w:lang w:val="sr-Latn-RS"/>
        </w:rPr>
        <w:t>fakultativno</w:t>
      </w:r>
      <w:r w:rsidR="00307642" w:rsidRPr="00536A44">
        <w:rPr>
          <w:rStyle w:val="Strong"/>
          <w:rFonts w:ascii="Candara" w:hAnsi="Candara" w:cs="Times New Roman"/>
          <w:color w:val="FF0000"/>
          <w:sz w:val="15"/>
          <w:szCs w:val="15"/>
          <w:lang w:val="sr-Latn-RS"/>
        </w:rPr>
        <w:t>)</w:t>
      </w:r>
    </w:p>
    <w:p w14:paraId="1C90107D" w14:textId="7304CB62" w:rsidR="00B26468" w:rsidRPr="00536A44" w:rsidRDefault="00B26468" w:rsidP="00B26468">
      <w:pPr>
        <w:spacing w:after="0" w:line="240" w:lineRule="auto"/>
        <w:jc w:val="both"/>
        <w:rPr>
          <w:rFonts w:ascii="Candara" w:hAnsi="Candara" w:cs="Times New Roman"/>
          <w:b/>
          <w:sz w:val="15"/>
          <w:szCs w:val="15"/>
        </w:rPr>
      </w:pPr>
      <w:proofErr w:type="spellStart"/>
      <w:r w:rsidRPr="00536A44">
        <w:rPr>
          <w:rFonts w:ascii="Candara" w:hAnsi="Candara" w:cs="Times New Roman"/>
          <w:sz w:val="15"/>
          <w:szCs w:val="15"/>
        </w:rPr>
        <w:t>Dolazak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u Istanbul u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prepodnevnim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časovima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Panoramsko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razgledanje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grada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autobusom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uz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pratnju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stručnog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lokalnog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vodiča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/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starog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jezgra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Istanbula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: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Zlatni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rog, Galata most,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obilazak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modernih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kvartova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Istanbula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r w:rsidR="005F1558" w:rsidRPr="00536A44">
        <w:rPr>
          <w:rFonts w:ascii="Candara" w:hAnsi="Candara" w:cs="Times New Roman"/>
          <w:sz w:val="15"/>
          <w:szCs w:val="15"/>
        </w:rPr>
        <w:t>–</w:t>
      </w:r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Taksim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r w:rsidR="005F1558" w:rsidRPr="00536A44">
        <w:rPr>
          <w:rFonts w:ascii="Candara" w:hAnsi="Candara" w:cs="Times New Roman"/>
          <w:sz w:val="15"/>
          <w:szCs w:val="15"/>
        </w:rPr>
        <w:t>I</w:t>
      </w:r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Bejolu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Smeštaj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u hotel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oko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15h.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Slobodno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vreme</w:t>
      </w:r>
      <w:proofErr w:type="spellEnd"/>
      <w:r w:rsidRPr="00536A44">
        <w:rPr>
          <w:rFonts w:ascii="Candara" w:hAnsi="Candara" w:cs="Times New Roman"/>
          <w:sz w:val="15"/>
          <w:szCs w:val="15"/>
        </w:rPr>
        <w:t>.</w:t>
      </w:r>
      <w:r w:rsidR="00307642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Fakultativna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poseta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 </w:t>
      </w:r>
      <w:r w:rsidR="005F1558" w:rsidRPr="00536A44">
        <w:rPr>
          <w:rFonts w:ascii="Candara" w:hAnsi="Candara" w:cs="Times New Roman"/>
          <w:sz w:val="15"/>
          <w:szCs w:val="15"/>
        </w:rPr>
        <w:t>I</w:t>
      </w:r>
      <w:r w:rsidR="00307642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obilazak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džamije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Sul</w:t>
      </w:r>
      <w:r w:rsidR="00A446B5" w:rsidRPr="00536A44">
        <w:rPr>
          <w:rFonts w:ascii="Candara" w:hAnsi="Candara" w:cs="Times New Roman"/>
          <w:sz w:val="15"/>
          <w:szCs w:val="15"/>
        </w:rPr>
        <w:t>ejmanija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 –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lepotice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Istanbula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. Druga je po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veličini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džamija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Istanbulu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. </w:t>
      </w:r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Ova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veličanstvena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građevina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je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delo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najpoznatijeg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arhitekte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iz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Osmanskog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doba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r w:rsidR="005F1558" w:rsidRPr="00536A44">
        <w:rPr>
          <w:rFonts w:ascii="Candara" w:hAnsi="Candara" w:cs="Times New Roman"/>
          <w:sz w:val="15"/>
          <w:szCs w:val="15"/>
          <w:shd w:val="clear" w:color="auto" w:fill="FFFFFF"/>
        </w:rPr>
        <w:t>–</w:t>
      </w:r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Mimar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Sinana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.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Sagrađena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je po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naredbi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Sultana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Sulejmana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Veličanstvenog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.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Sulejmanija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je u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narodu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poznata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r w:rsidR="005F1558" w:rsidRPr="00536A44">
        <w:rPr>
          <w:rFonts w:ascii="Candara" w:hAnsi="Candara" w:cs="Times New Roman"/>
          <w:sz w:val="15"/>
          <w:szCs w:val="15"/>
          <w:shd w:val="clear" w:color="auto" w:fill="FFFFFF"/>
        </w:rPr>
        <w:t>I</w:t>
      </w:r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pod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nazivom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 </w:t>
      </w:r>
      <w:proofErr w:type="spellStart"/>
      <w:r w:rsidR="00307642" w:rsidRPr="00536A44">
        <w:rPr>
          <w:rStyle w:val="Emphasis"/>
          <w:rFonts w:ascii="Candara" w:hAnsi="Candara" w:cs="Times New Roman"/>
          <w:i w:val="0"/>
          <w:iCs w:val="0"/>
          <w:sz w:val="15"/>
          <w:szCs w:val="15"/>
          <w:shd w:val="clear" w:color="auto" w:fill="FFFFFF"/>
        </w:rPr>
        <w:t>džamija</w:t>
      </w:r>
      <w:proofErr w:type="spellEnd"/>
      <w:r w:rsidR="00307642" w:rsidRPr="00536A44">
        <w:rPr>
          <w:rStyle w:val="Emphasis"/>
          <w:rFonts w:ascii="Candara" w:hAnsi="Candara" w:cs="Times New Roman"/>
          <w:i w:val="0"/>
          <w:iCs w:val="0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Style w:val="Emphasis"/>
          <w:rFonts w:ascii="Candara" w:hAnsi="Candara" w:cs="Times New Roman"/>
          <w:i w:val="0"/>
          <w:iCs w:val="0"/>
          <w:sz w:val="15"/>
          <w:szCs w:val="15"/>
          <w:shd w:val="clear" w:color="auto" w:fill="FFFFFF"/>
        </w:rPr>
        <w:t>koja</w:t>
      </w:r>
      <w:proofErr w:type="spellEnd"/>
      <w:r w:rsidR="00307642" w:rsidRPr="00536A44">
        <w:rPr>
          <w:rStyle w:val="Emphasis"/>
          <w:rFonts w:ascii="Candara" w:hAnsi="Candara" w:cs="Times New Roman"/>
          <w:i w:val="0"/>
          <w:iCs w:val="0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Style w:val="Emphasis"/>
          <w:rFonts w:ascii="Candara" w:hAnsi="Candara" w:cs="Times New Roman"/>
          <w:i w:val="0"/>
          <w:iCs w:val="0"/>
          <w:sz w:val="15"/>
          <w:szCs w:val="15"/>
          <w:shd w:val="clear" w:color="auto" w:fill="FFFFFF"/>
        </w:rPr>
        <w:t>nikada</w:t>
      </w:r>
      <w:proofErr w:type="spellEnd"/>
      <w:r w:rsidR="00307642" w:rsidRPr="00536A44">
        <w:rPr>
          <w:rStyle w:val="Emphasis"/>
          <w:rFonts w:ascii="Candara" w:hAnsi="Candara" w:cs="Times New Roman"/>
          <w:i w:val="0"/>
          <w:iCs w:val="0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Style w:val="Emphasis"/>
          <w:rFonts w:ascii="Candara" w:hAnsi="Candara" w:cs="Times New Roman"/>
          <w:i w:val="0"/>
          <w:iCs w:val="0"/>
          <w:sz w:val="15"/>
          <w:szCs w:val="15"/>
          <w:shd w:val="clear" w:color="auto" w:fill="FFFFFF"/>
        </w:rPr>
        <w:t>neće</w:t>
      </w:r>
      <w:proofErr w:type="spellEnd"/>
      <w:r w:rsidR="00307642" w:rsidRPr="00536A44">
        <w:rPr>
          <w:rStyle w:val="Emphasis"/>
          <w:rFonts w:ascii="Candara" w:hAnsi="Candara" w:cs="Times New Roman"/>
          <w:i w:val="0"/>
          <w:iCs w:val="0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Style w:val="Emphasis"/>
          <w:rFonts w:ascii="Candara" w:hAnsi="Candara" w:cs="Times New Roman"/>
          <w:i w:val="0"/>
          <w:iCs w:val="0"/>
          <w:sz w:val="15"/>
          <w:szCs w:val="15"/>
          <w:shd w:val="clear" w:color="auto" w:fill="FFFFFF"/>
        </w:rPr>
        <w:t>biti</w:t>
      </w:r>
      <w:proofErr w:type="spellEnd"/>
      <w:r w:rsidR="00307642" w:rsidRPr="00536A44">
        <w:rPr>
          <w:rStyle w:val="Emphasis"/>
          <w:rFonts w:ascii="Candara" w:hAnsi="Candara" w:cs="Times New Roman"/>
          <w:i w:val="0"/>
          <w:iCs w:val="0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Style w:val="Emphasis"/>
          <w:rFonts w:ascii="Candara" w:hAnsi="Candara" w:cs="Times New Roman"/>
          <w:i w:val="0"/>
          <w:iCs w:val="0"/>
          <w:sz w:val="15"/>
          <w:szCs w:val="15"/>
          <w:shd w:val="clear" w:color="auto" w:fill="FFFFFF"/>
        </w:rPr>
        <w:t>srušena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.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Ovaj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naslov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naglašava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izuzetno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jaku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strukturu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građevine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koja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je od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izgradnje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doživela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više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od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stotinu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zemljotresa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, a da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na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njenim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zidovima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se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nisu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pojavile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ni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najmanje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pukotine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. Prema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istoričarima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na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izgradnju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kompleksa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utrošeno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je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oko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3200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kilograma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>zlata</w:t>
      </w:r>
      <w:proofErr w:type="spellEnd"/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. </w:t>
      </w:r>
      <w:r w:rsidR="00307642" w:rsidRPr="00536A44">
        <w:rPr>
          <w:rFonts w:ascii="Candara" w:hAnsi="Candara" w:cs="Times New Roman"/>
          <w:sz w:val="15"/>
          <w:szCs w:val="15"/>
        </w:rPr>
        <w:t xml:space="preserve">U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njoj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 je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mauzolej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osmanlijskog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 sultana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Sulejmana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Veličanstvenog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kao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 </w:t>
      </w:r>
      <w:r w:rsidR="005F1558" w:rsidRPr="00536A44">
        <w:rPr>
          <w:rFonts w:ascii="Candara" w:hAnsi="Candara" w:cs="Times New Roman"/>
          <w:sz w:val="15"/>
          <w:szCs w:val="15"/>
        </w:rPr>
        <w:t>I</w:t>
      </w:r>
      <w:r w:rsidR="00307642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njegove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žene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Haseki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 sultan,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poznatije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kao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07642" w:rsidRPr="00536A44">
        <w:rPr>
          <w:rFonts w:ascii="Candara" w:hAnsi="Candara" w:cs="Times New Roman"/>
          <w:sz w:val="15"/>
          <w:szCs w:val="15"/>
        </w:rPr>
        <w:t>Hurem</w:t>
      </w:r>
      <w:proofErr w:type="spellEnd"/>
      <w:r w:rsidR="00307642" w:rsidRPr="00536A44">
        <w:rPr>
          <w:rFonts w:ascii="Candara" w:hAnsi="Candara" w:cs="Times New Roman"/>
          <w:sz w:val="15"/>
          <w:szCs w:val="15"/>
        </w:rPr>
        <w:t>.</w:t>
      </w:r>
      <w:r w:rsidR="00141313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41313" w:rsidRPr="00536A44">
        <w:rPr>
          <w:rFonts w:ascii="Candara" w:hAnsi="Candara" w:cs="Times New Roman"/>
          <w:sz w:val="15"/>
          <w:szCs w:val="15"/>
        </w:rPr>
        <w:t>Nakon</w:t>
      </w:r>
      <w:proofErr w:type="spellEnd"/>
      <w:r w:rsidR="00141313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41313" w:rsidRPr="00536A44">
        <w:rPr>
          <w:rFonts w:ascii="Candara" w:hAnsi="Candara" w:cs="Times New Roman"/>
          <w:sz w:val="15"/>
          <w:szCs w:val="15"/>
        </w:rPr>
        <w:t>obilaska</w:t>
      </w:r>
      <w:proofErr w:type="spellEnd"/>
      <w:r w:rsidR="00141313" w:rsidRPr="00536A44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141313" w:rsidRPr="00536A44">
        <w:rPr>
          <w:rFonts w:ascii="Candara" w:hAnsi="Candara" w:cs="Times New Roman"/>
          <w:sz w:val="15"/>
          <w:szCs w:val="15"/>
        </w:rPr>
        <w:t>slobodno</w:t>
      </w:r>
      <w:proofErr w:type="spellEnd"/>
      <w:r w:rsidR="00141313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41313" w:rsidRPr="00536A44">
        <w:rPr>
          <w:rFonts w:ascii="Candara" w:hAnsi="Candara" w:cs="Times New Roman"/>
          <w:sz w:val="15"/>
          <w:szCs w:val="15"/>
        </w:rPr>
        <w:t>vreme</w:t>
      </w:r>
      <w:proofErr w:type="spellEnd"/>
      <w:r w:rsidR="00141313" w:rsidRPr="00536A44">
        <w:rPr>
          <w:rFonts w:ascii="Candara" w:hAnsi="Candara" w:cs="Times New Roman"/>
          <w:sz w:val="15"/>
          <w:szCs w:val="15"/>
        </w:rPr>
        <w:t>.</w:t>
      </w:r>
      <w:r w:rsidR="00307642" w:rsidRPr="00536A44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36A44">
        <w:rPr>
          <w:rFonts w:ascii="Candara" w:hAnsi="Candara" w:cs="Times New Roman"/>
          <w:b/>
          <w:sz w:val="15"/>
          <w:szCs w:val="15"/>
        </w:rPr>
        <w:t>Noćenje</w:t>
      </w:r>
      <w:proofErr w:type="spellEnd"/>
      <w:r w:rsidRPr="00536A44">
        <w:rPr>
          <w:rFonts w:ascii="Candara" w:hAnsi="Candara" w:cs="Times New Roman"/>
          <w:b/>
          <w:sz w:val="15"/>
          <w:szCs w:val="15"/>
        </w:rPr>
        <w:t>.</w:t>
      </w:r>
    </w:p>
    <w:p w14:paraId="5DD55B5B" w14:textId="1F42665D" w:rsidR="00B26468" w:rsidRPr="00536A44" w:rsidRDefault="00B26468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15"/>
          <w:szCs w:val="15"/>
          <w:lang w:val="sr-Latn-RS"/>
        </w:rPr>
      </w:pP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>3. DAN,</w:t>
      </w: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ab/>
      </w: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ab/>
        <w:t>ISTANBUL</w:t>
      </w:r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 xml:space="preserve">– </w:t>
      </w:r>
      <w:r w:rsidR="003E6FDC"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>UPOZNAJTE AZIJU</w:t>
      </w:r>
      <w:r w:rsidRPr="00536A44">
        <w:rPr>
          <w:rStyle w:val="Strong"/>
          <w:rFonts w:ascii="Candara" w:hAnsi="Candara" w:cs="Times New Roman"/>
          <w:color w:val="FF0000"/>
          <w:sz w:val="15"/>
          <w:szCs w:val="15"/>
          <w:lang w:val="sr-Latn-RS"/>
        </w:rPr>
        <w:t xml:space="preserve"> (</w:t>
      </w:r>
      <w:r w:rsidRPr="00536A44">
        <w:rPr>
          <w:rStyle w:val="Strong"/>
          <w:rFonts w:ascii="Candara" w:hAnsi="Candara" w:cs="Times New Roman"/>
          <w:i/>
          <w:color w:val="FF0000"/>
          <w:sz w:val="15"/>
          <w:szCs w:val="15"/>
          <w:lang w:val="sr-Latn-RS"/>
        </w:rPr>
        <w:t>fakultativno</w:t>
      </w:r>
      <w:r w:rsidRPr="00536A44">
        <w:rPr>
          <w:rStyle w:val="Strong"/>
          <w:rFonts w:ascii="Candara" w:hAnsi="Candara" w:cs="Times New Roman"/>
          <w:color w:val="FF0000"/>
          <w:sz w:val="15"/>
          <w:szCs w:val="15"/>
          <w:lang w:val="sr-Latn-RS"/>
        </w:rPr>
        <w:t>)</w:t>
      </w:r>
      <w:r w:rsidR="006E459D" w:rsidRPr="00536A44">
        <w:rPr>
          <w:rStyle w:val="Strong"/>
          <w:rFonts w:ascii="Candara" w:hAnsi="Candara" w:cs="Times New Roman"/>
          <w:color w:val="FF0000"/>
          <w:sz w:val="15"/>
          <w:szCs w:val="15"/>
          <w:lang w:val="sr-Latn-RS"/>
        </w:rPr>
        <w:t xml:space="preserve"> –</w:t>
      </w: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 xml:space="preserve"> </w:t>
      </w:r>
      <w:r w:rsidR="006E459D"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>TURSKO VEČE (</w:t>
      </w:r>
      <w:proofErr w:type="spellStart"/>
      <w:r w:rsidR="006E459D" w:rsidRPr="00536A44">
        <w:rPr>
          <w:rStyle w:val="Strong"/>
          <w:rFonts w:ascii="Candara" w:hAnsi="Candara" w:cs="Times New Roman"/>
          <w:i/>
          <w:color w:val="FF0000"/>
          <w:sz w:val="15"/>
          <w:szCs w:val="15"/>
        </w:rPr>
        <w:t>fakultativno</w:t>
      </w:r>
      <w:proofErr w:type="spellEnd"/>
      <w:r w:rsidR="006E459D"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>)</w:t>
      </w:r>
    </w:p>
    <w:p w14:paraId="5D1EAAFE" w14:textId="2517BD7C" w:rsidR="00B26468" w:rsidRPr="00536A44" w:rsidRDefault="00B26468" w:rsidP="00B26468">
      <w:pPr>
        <w:spacing w:after="0" w:line="240" w:lineRule="auto"/>
        <w:jc w:val="both"/>
        <w:rPr>
          <w:rFonts w:ascii="Candara" w:hAnsi="Candara" w:cs="Times New Roman"/>
          <w:sz w:val="15"/>
          <w:szCs w:val="15"/>
        </w:rPr>
      </w:pPr>
      <w:r w:rsidRPr="00536A44">
        <w:rPr>
          <w:rFonts w:ascii="Candara" w:hAnsi="Candara" w:cs="Times New Roman"/>
          <w:b/>
          <w:sz w:val="15"/>
          <w:szCs w:val="15"/>
          <w:lang w:val="sl-SI"/>
        </w:rPr>
        <w:t xml:space="preserve">Doručak.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Slobodno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vreme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ili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fakultativni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36A44">
        <w:rPr>
          <w:rFonts w:ascii="Candara" w:hAnsi="Candara" w:cs="Times New Roman"/>
          <w:sz w:val="15"/>
          <w:szCs w:val="15"/>
        </w:rPr>
        <w:t>izlet</w:t>
      </w:r>
      <w:proofErr w:type="spellEnd"/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Upoznajte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Aziju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Izlet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počinje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odlaskom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na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vidikovac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Čamlidža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r w:rsidR="005F1558" w:rsidRPr="00536A44">
        <w:rPr>
          <w:rFonts w:ascii="Candara" w:hAnsi="Candara" w:cs="Times New Roman"/>
          <w:sz w:val="15"/>
          <w:szCs w:val="15"/>
        </w:rPr>
        <w:t>I</w:t>
      </w:r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prelep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pogled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na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Evropsku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stranu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Istanbula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Nastavlja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se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dalje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prema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Uskudaru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starom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Azijskom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naselju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Šetnja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obalom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do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Devojačke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kule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Fotografisanje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jednog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od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simbola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grada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FF64B4" w:rsidRPr="00536A44">
        <w:rPr>
          <w:rFonts w:ascii="Candara" w:hAnsi="Candara" w:cs="Times New Roman"/>
          <w:sz w:val="15"/>
          <w:szCs w:val="15"/>
        </w:rPr>
        <w:t>i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prilika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da se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čuje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mitološka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priča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vezana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za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ovaj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lokalitet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Zatim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sledi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odlazak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do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trga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Kadikoy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Slobodno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vremene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za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upoznavanje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sa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čarši</w:t>
      </w:r>
      <w:r w:rsidR="00C861A3" w:rsidRPr="00536A44">
        <w:rPr>
          <w:rFonts w:ascii="Candara" w:hAnsi="Candara" w:cs="Times New Roman"/>
          <w:sz w:val="15"/>
          <w:szCs w:val="15"/>
        </w:rPr>
        <w:t>j</w:t>
      </w:r>
      <w:r w:rsidR="003E6FDC" w:rsidRPr="00536A44">
        <w:rPr>
          <w:rFonts w:ascii="Candara" w:hAnsi="Candara" w:cs="Times New Roman"/>
          <w:sz w:val="15"/>
          <w:szCs w:val="15"/>
        </w:rPr>
        <w:t>om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r w:rsidR="005F1558" w:rsidRPr="00536A44">
        <w:rPr>
          <w:rFonts w:ascii="Candara" w:hAnsi="Candara" w:cs="Times New Roman"/>
          <w:sz w:val="15"/>
          <w:szCs w:val="15"/>
        </w:rPr>
        <w:t>I</w:t>
      </w:r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uskim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isprepletanim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ulicima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. Na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kraju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izleta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odalzak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do Bagda</w:t>
      </w:r>
      <w:r w:rsidR="00C861A3" w:rsidRPr="00536A44">
        <w:rPr>
          <w:rFonts w:ascii="Candara" w:hAnsi="Candara" w:cs="Times New Roman"/>
          <w:sz w:val="15"/>
          <w:szCs w:val="15"/>
        </w:rPr>
        <w:t>d</w:t>
      </w:r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ulice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najpoznatije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pešačke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27D50" w:rsidRPr="00536A44">
        <w:rPr>
          <w:rFonts w:ascii="Candara" w:hAnsi="Candara" w:cs="Times New Roman"/>
          <w:sz w:val="15"/>
          <w:szCs w:val="15"/>
        </w:rPr>
        <w:t>i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trgovačke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ulice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na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ovoj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r w:rsidR="005F1558" w:rsidRPr="00536A44">
        <w:rPr>
          <w:rFonts w:ascii="Candara" w:hAnsi="Candara" w:cs="Times New Roman"/>
          <w:sz w:val="15"/>
          <w:szCs w:val="15"/>
        </w:rPr>
        <w:pgNum/>
      </w:r>
      <w:r w:rsidR="005F1558" w:rsidRPr="00536A44">
        <w:rPr>
          <w:rFonts w:ascii="Candara" w:hAnsi="Candara" w:cs="Times New Roman"/>
          <w:sz w:val="15"/>
          <w:szCs w:val="15"/>
        </w:rPr>
        <w:t>alate</w:t>
      </w:r>
      <w:r w:rsidR="003E6FDC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E6FDC" w:rsidRPr="00536A44">
        <w:rPr>
          <w:rFonts w:ascii="Candara" w:hAnsi="Candara" w:cs="Times New Roman"/>
          <w:sz w:val="15"/>
          <w:szCs w:val="15"/>
        </w:rPr>
        <w:t>grada</w:t>
      </w:r>
      <w:proofErr w:type="spellEnd"/>
      <w:r w:rsidR="003E6FDC" w:rsidRPr="00536A44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="002C2E30" w:rsidRPr="00536A44">
        <w:rPr>
          <w:rFonts w:ascii="Candara" w:hAnsi="Candara" w:cs="Times New Roman"/>
          <w:sz w:val="15"/>
          <w:szCs w:val="15"/>
        </w:rPr>
        <w:t>Povratak</w:t>
      </w:r>
      <w:proofErr w:type="spellEnd"/>
      <w:r w:rsidR="002C2E30" w:rsidRPr="00536A44">
        <w:rPr>
          <w:rFonts w:ascii="Candara" w:hAnsi="Candara" w:cs="Times New Roman"/>
          <w:sz w:val="15"/>
          <w:szCs w:val="15"/>
        </w:rPr>
        <w:t xml:space="preserve"> u hotel. </w:t>
      </w:r>
      <w:proofErr w:type="spellStart"/>
      <w:r w:rsidR="002C2E30" w:rsidRPr="00536A44">
        <w:rPr>
          <w:rFonts w:ascii="Candara" w:hAnsi="Candara" w:cs="Times New Roman"/>
          <w:sz w:val="15"/>
          <w:szCs w:val="15"/>
        </w:rPr>
        <w:t>Slobodno</w:t>
      </w:r>
      <w:proofErr w:type="spellEnd"/>
      <w:r w:rsidR="002C2E30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 w:cs="Times New Roman"/>
          <w:sz w:val="15"/>
          <w:szCs w:val="15"/>
        </w:rPr>
        <w:t>vreme</w:t>
      </w:r>
      <w:proofErr w:type="spellEnd"/>
      <w:r w:rsidR="002C2E30" w:rsidRPr="00536A44">
        <w:rPr>
          <w:rFonts w:ascii="Candara" w:hAnsi="Candara" w:cs="Times New Roman"/>
          <w:sz w:val="15"/>
          <w:szCs w:val="15"/>
        </w:rPr>
        <w:t>.</w:t>
      </w:r>
      <w:r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>Uveče</w:t>
      </w:r>
      <w:proofErr w:type="spellEnd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 xml:space="preserve"> </w:t>
      </w:r>
      <w:proofErr w:type="spellStart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>fakultativno</w:t>
      </w:r>
      <w:proofErr w:type="spellEnd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 xml:space="preserve"> </w:t>
      </w:r>
      <w:proofErr w:type="spellStart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>odlazak</w:t>
      </w:r>
      <w:proofErr w:type="spellEnd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 xml:space="preserve"> u </w:t>
      </w:r>
      <w:proofErr w:type="spellStart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>nacionalni</w:t>
      </w:r>
      <w:proofErr w:type="spellEnd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 xml:space="preserve"> </w:t>
      </w:r>
      <w:proofErr w:type="spellStart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>restoran</w:t>
      </w:r>
      <w:proofErr w:type="spellEnd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 xml:space="preserve"> </w:t>
      </w:r>
      <w:proofErr w:type="spellStart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>na</w:t>
      </w:r>
      <w:proofErr w:type="spellEnd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 xml:space="preserve"> </w:t>
      </w:r>
      <w:proofErr w:type="spellStart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>večeru</w:t>
      </w:r>
      <w:proofErr w:type="spellEnd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 xml:space="preserve"> </w:t>
      </w:r>
      <w:proofErr w:type="spellStart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>sa</w:t>
      </w:r>
      <w:proofErr w:type="spellEnd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 xml:space="preserve"> </w:t>
      </w:r>
      <w:proofErr w:type="spellStart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>programom</w:t>
      </w:r>
      <w:proofErr w:type="spellEnd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 xml:space="preserve"> /</w:t>
      </w:r>
      <w:proofErr w:type="spellStart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>trbušni</w:t>
      </w:r>
      <w:proofErr w:type="spellEnd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 xml:space="preserve"> </w:t>
      </w:r>
      <w:proofErr w:type="spellStart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>ples</w:t>
      </w:r>
      <w:proofErr w:type="spellEnd"/>
      <w:r w:rsidR="006E459D" w:rsidRPr="00536A44">
        <w:rPr>
          <w:rFonts w:ascii="Candara" w:hAnsi="Candara" w:cs="Times New Roman"/>
          <w:sz w:val="15"/>
          <w:szCs w:val="15"/>
          <w:bdr w:val="none" w:sz="0" w:space="0" w:color="auto" w:frame="1"/>
        </w:rPr>
        <w:t xml:space="preserve">/. </w:t>
      </w:r>
      <w:proofErr w:type="spellStart"/>
      <w:r w:rsidRPr="00536A44">
        <w:rPr>
          <w:rFonts w:ascii="Candara" w:hAnsi="Candara" w:cs="Times New Roman"/>
          <w:b/>
          <w:sz w:val="15"/>
          <w:szCs w:val="15"/>
          <w:lang w:val="fr-FR"/>
        </w:rPr>
        <w:t>Noćenje</w:t>
      </w:r>
      <w:proofErr w:type="spellEnd"/>
      <w:r w:rsidRPr="00536A44">
        <w:rPr>
          <w:rFonts w:ascii="Candara" w:hAnsi="Candara" w:cs="Times New Roman"/>
          <w:b/>
          <w:sz w:val="15"/>
          <w:szCs w:val="15"/>
          <w:lang w:val="fr-FR"/>
        </w:rPr>
        <w:t>.</w:t>
      </w:r>
    </w:p>
    <w:p w14:paraId="7C92B28E" w14:textId="66F83036" w:rsidR="00B26468" w:rsidRPr="00536A44" w:rsidRDefault="00B26468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15"/>
          <w:szCs w:val="15"/>
          <w:lang w:val="sr-Latn-RS"/>
        </w:rPr>
      </w:pP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>4. DAN,</w:t>
      </w: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ab/>
      </w: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ab/>
        <w:t xml:space="preserve">ISTANBUL – </w:t>
      </w:r>
      <w:r w:rsidR="002C2E30"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>KRSTARENJE BOSFOROM I POSETA VASELJENSKOJ PATRIJARŠIJI (</w:t>
      </w:r>
      <w:proofErr w:type="spellStart"/>
      <w:r w:rsidR="002C2E30" w:rsidRPr="00536A44">
        <w:rPr>
          <w:rStyle w:val="Strong"/>
          <w:rFonts w:ascii="Candara" w:hAnsi="Candara" w:cs="Times New Roman"/>
          <w:i/>
          <w:color w:val="FF0000"/>
          <w:sz w:val="15"/>
          <w:szCs w:val="15"/>
        </w:rPr>
        <w:t>fakultativno</w:t>
      </w:r>
      <w:proofErr w:type="spellEnd"/>
      <w:r w:rsidR="002C2E30"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 xml:space="preserve">) </w:t>
      </w:r>
    </w:p>
    <w:p w14:paraId="22D8DB16" w14:textId="56A73063" w:rsidR="00B26468" w:rsidRPr="00536A44" w:rsidRDefault="00B26468" w:rsidP="002C251C">
      <w:pPr>
        <w:pStyle w:val="Heading4"/>
        <w:shd w:val="clear" w:color="auto" w:fill="FFFFFF"/>
        <w:spacing w:before="0" w:after="0"/>
        <w:jc w:val="both"/>
        <w:textAlignment w:val="baseline"/>
        <w:rPr>
          <w:rFonts w:ascii="Candara" w:hAnsi="Candara"/>
          <w:b w:val="0"/>
          <w:bCs w:val="0"/>
          <w:color w:val="333333"/>
          <w:sz w:val="15"/>
          <w:szCs w:val="15"/>
        </w:rPr>
      </w:pPr>
      <w:proofErr w:type="spellStart"/>
      <w:r w:rsidRPr="00536A44">
        <w:rPr>
          <w:rFonts w:ascii="Candara" w:hAnsi="Candara"/>
          <w:sz w:val="15"/>
          <w:szCs w:val="15"/>
        </w:rPr>
        <w:t>Doručak</w:t>
      </w:r>
      <w:proofErr w:type="spellEnd"/>
      <w:r w:rsidRPr="00536A44">
        <w:rPr>
          <w:rFonts w:ascii="Candara" w:hAnsi="Candara"/>
          <w:sz w:val="15"/>
          <w:szCs w:val="15"/>
        </w:rPr>
        <w:t>.</w:t>
      </w:r>
      <w:r w:rsidRPr="00536A44">
        <w:rPr>
          <w:rFonts w:ascii="Candara" w:hAnsi="Candara"/>
          <w:sz w:val="15"/>
          <w:szCs w:val="15"/>
          <w:lang w:val="sl-SI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  <w:lang w:val="fr-FR"/>
        </w:rPr>
        <w:t>Slobodno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  <w:lang w:val="fr-FR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  <w:lang w:val="fr-FR"/>
        </w:rPr>
        <w:t>vreme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  <w:lang w:val="fr-FR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  <w:lang w:val="fr-FR"/>
        </w:rPr>
        <w:t>ili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  <w:lang w:val="fr-FR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odlazak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na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fakultativno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dnevno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krstarenje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Bosforom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uz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razgledanje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proofErr w:type="gram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grada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>:</w:t>
      </w:r>
      <w:proofErr w:type="gram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Zlatni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Rog </w:t>
      </w:r>
      <w:r w:rsidR="005F1558" w:rsidRPr="00536A44">
        <w:rPr>
          <w:rFonts w:ascii="Candara" w:hAnsi="Candara"/>
          <w:b w:val="0"/>
          <w:bCs w:val="0"/>
          <w:sz w:val="15"/>
          <w:szCs w:val="15"/>
        </w:rPr>
        <w:t>–</w:t>
      </w:r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najlepši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deo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Istanbula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, Galata most </w:t>
      </w:r>
      <w:r w:rsidR="005F1558" w:rsidRPr="00536A44">
        <w:rPr>
          <w:rFonts w:ascii="Candara" w:hAnsi="Candara"/>
          <w:b w:val="0"/>
          <w:bCs w:val="0"/>
          <w:sz w:val="15"/>
          <w:szCs w:val="15"/>
        </w:rPr>
        <w:t>I</w:t>
      </w:r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Galata kula,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Džamija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Selimija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,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Dolmabahče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palata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,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Bešiktaš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r w:rsidR="005F1558" w:rsidRPr="00536A44">
        <w:rPr>
          <w:rFonts w:ascii="Candara" w:hAnsi="Candara"/>
          <w:b w:val="0"/>
          <w:bCs w:val="0"/>
          <w:sz w:val="15"/>
          <w:szCs w:val="15"/>
        </w:rPr>
        <w:t>–</w:t>
      </w:r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kvart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grada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sa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stadionom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istoimenog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fudbalskog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kluba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,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Ortokoj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kvart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,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Rumenli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hisar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r w:rsidR="005F1558" w:rsidRPr="00536A44">
        <w:rPr>
          <w:rFonts w:ascii="Candara" w:hAnsi="Candara"/>
          <w:b w:val="0"/>
          <w:bCs w:val="0"/>
          <w:sz w:val="15"/>
          <w:szCs w:val="15"/>
        </w:rPr>
        <w:t>–</w:t>
      </w:r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čuvena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vizantijska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tvrđava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, Jedi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kule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(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sedam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kula),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Devojačka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kula,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Jildiz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palata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...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Nakon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krstarenja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,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odlazak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u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kvart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grada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Fener </w:t>
      </w:r>
      <w:proofErr w:type="spellStart"/>
      <w:r w:rsidR="00855B4C" w:rsidRPr="00536A44">
        <w:rPr>
          <w:rFonts w:ascii="Candara" w:hAnsi="Candara"/>
          <w:b w:val="0"/>
          <w:bCs w:val="0"/>
          <w:sz w:val="15"/>
          <w:szCs w:val="15"/>
        </w:rPr>
        <w:t>i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poseta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Vaseljenskoj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2C2E30" w:rsidRPr="00536A44">
        <w:rPr>
          <w:rFonts w:ascii="Candara" w:hAnsi="Candara"/>
          <w:b w:val="0"/>
          <w:bCs w:val="0"/>
          <w:sz w:val="15"/>
          <w:szCs w:val="15"/>
        </w:rPr>
        <w:t>patrijaršiji</w:t>
      </w:r>
      <w:proofErr w:type="spellEnd"/>
      <w:r w:rsidR="002C2E30" w:rsidRPr="00536A44">
        <w:rPr>
          <w:rFonts w:ascii="Candara" w:hAnsi="Candara"/>
          <w:b w:val="0"/>
          <w:bCs w:val="0"/>
          <w:sz w:val="15"/>
          <w:szCs w:val="15"/>
        </w:rPr>
        <w:t xml:space="preserve">. </w:t>
      </w:r>
      <w:proofErr w:type="spellStart"/>
      <w:r w:rsidR="006E459D" w:rsidRPr="00536A44">
        <w:rPr>
          <w:rFonts w:ascii="Candara" w:hAnsi="Candara"/>
          <w:b w:val="0"/>
          <w:bCs w:val="0"/>
          <w:sz w:val="15"/>
          <w:szCs w:val="15"/>
        </w:rPr>
        <w:t>Slobodno</w:t>
      </w:r>
      <w:proofErr w:type="spellEnd"/>
      <w:r w:rsidR="006E459D" w:rsidRPr="00536A44">
        <w:rPr>
          <w:rFonts w:ascii="Candara" w:hAnsi="Candara"/>
          <w:b w:val="0"/>
          <w:bCs w:val="0"/>
          <w:sz w:val="15"/>
          <w:szCs w:val="15"/>
        </w:rPr>
        <w:t xml:space="preserve"> </w:t>
      </w:r>
      <w:proofErr w:type="spellStart"/>
      <w:r w:rsidR="006E459D" w:rsidRPr="00536A44">
        <w:rPr>
          <w:rFonts w:ascii="Candara" w:hAnsi="Candara"/>
          <w:b w:val="0"/>
          <w:bCs w:val="0"/>
          <w:sz w:val="15"/>
          <w:szCs w:val="15"/>
        </w:rPr>
        <w:t>vreme</w:t>
      </w:r>
      <w:proofErr w:type="spellEnd"/>
      <w:r w:rsidR="006E459D" w:rsidRPr="00536A44">
        <w:rPr>
          <w:rFonts w:ascii="Candara" w:hAnsi="Candara"/>
          <w:b w:val="0"/>
          <w:bCs w:val="0"/>
          <w:sz w:val="15"/>
          <w:szCs w:val="15"/>
        </w:rPr>
        <w:t xml:space="preserve">. </w:t>
      </w:r>
      <w:r w:rsidRPr="00536A44">
        <w:rPr>
          <w:rFonts w:ascii="Candara" w:hAnsi="Candara"/>
          <w:sz w:val="15"/>
          <w:szCs w:val="15"/>
          <w:lang w:val="sl-SI"/>
        </w:rPr>
        <w:t>Noćenje.</w:t>
      </w:r>
    </w:p>
    <w:p w14:paraId="7459AB3D" w14:textId="5C9D7B16" w:rsidR="00B26468" w:rsidRPr="00536A44" w:rsidRDefault="00B26468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sz w:val="15"/>
          <w:szCs w:val="15"/>
        </w:rPr>
      </w:pP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>5. DAN,</w:t>
      </w: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ab/>
      </w: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ab/>
        <w:t>ISTANBUL</w:t>
      </w:r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 xml:space="preserve">– </w:t>
      </w:r>
      <w:r w:rsidR="002C2E30"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>PEŠAČKA TURA</w:t>
      </w:r>
      <w:r w:rsidR="00D5768C"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 xml:space="preserve"> I</w:t>
      </w:r>
      <w:r w:rsidR="002C2E30"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 xml:space="preserve"> OBILAZAK LOKALITETA </w:t>
      </w:r>
      <w:r w:rsidR="002C2E30" w:rsidRPr="00536A44">
        <w:rPr>
          <w:rFonts w:ascii="Candara" w:hAnsi="Candara" w:cs="Times New Roman"/>
          <w:b/>
          <w:color w:val="FF0000"/>
          <w:sz w:val="15"/>
          <w:szCs w:val="15"/>
          <w:lang w:val="sl-SI"/>
        </w:rPr>
        <w:t>Hipodrom, Plava Džamija, Aja Sofija</w:t>
      </w:r>
      <w:r w:rsidR="00106CD6" w:rsidRPr="00536A44">
        <w:rPr>
          <w:rFonts w:ascii="Candara" w:hAnsi="Candara" w:cs="Times New Roman"/>
          <w:b/>
          <w:color w:val="FF0000"/>
          <w:sz w:val="15"/>
          <w:szCs w:val="15"/>
          <w:lang w:val="sl-SI"/>
        </w:rPr>
        <w:t>, dvorište Topkapi palate</w:t>
      </w:r>
      <w:r w:rsidR="002C2E30"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 xml:space="preserve"> (</w:t>
      </w:r>
      <w:proofErr w:type="spellStart"/>
      <w:r w:rsidR="002C2E30" w:rsidRPr="00536A44">
        <w:rPr>
          <w:rStyle w:val="Strong"/>
          <w:rFonts w:ascii="Candara" w:hAnsi="Candara" w:cs="Times New Roman"/>
          <w:i/>
          <w:color w:val="FF0000"/>
          <w:sz w:val="15"/>
          <w:szCs w:val="15"/>
        </w:rPr>
        <w:t>fakultativno</w:t>
      </w:r>
      <w:proofErr w:type="spellEnd"/>
      <w:r w:rsidR="002C2E30"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>)</w:t>
      </w: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 xml:space="preserve"> </w:t>
      </w:r>
    </w:p>
    <w:p w14:paraId="2F0B319B" w14:textId="3A92754F" w:rsidR="00B26468" w:rsidRPr="00536A44" w:rsidRDefault="00BD01B4" w:rsidP="00B26468">
      <w:pPr>
        <w:spacing w:after="0" w:line="240" w:lineRule="auto"/>
        <w:jc w:val="both"/>
        <w:rPr>
          <w:rStyle w:val="Strong"/>
          <w:rFonts w:ascii="Candara" w:hAnsi="Candara" w:cs="Times New Roman"/>
          <w:b w:val="0"/>
          <w:sz w:val="15"/>
          <w:szCs w:val="15"/>
        </w:rPr>
      </w:pPr>
      <w:r w:rsidRPr="00536A44">
        <w:rPr>
          <w:rFonts w:ascii="Candara" w:hAnsi="Candara" w:cs="Times New Roman"/>
          <w:noProof/>
          <w:sz w:val="15"/>
          <w:szCs w:val="15"/>
        </w:rPr>
        <w:drawing>
          <wp:anchor distT="0" distB="0" distL="114300" distR="114300" simplePos="0" relativeHeight="251663360" behindDoc="1" locked="0" layoutInCell="1" allowOverlap="1" wp14:anchorId="0F9BB0C0" wp14:editId="4E406756">
            <wp:simplePos x="0" y="0"/>
            <wp:positionH relativeFrom="margin">
              <wp:align>left</wp:align>
            </wp:positionH>
            <wp:positionV relativeFrom="paragraph">
              <wp:posOffset>641350</wp:posOffset>
            </wp:positionV>
            <wp:extent cx="2886710" cy="3486150"/>
            <wp:effectExtent l="0" t="0" r="8890" b="0"/>
            <wp:wrapNone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26468" w:rsidRPr="00536A44">
        <w:rPr>
          <w:rStyle w:val="Strong"/>
          <w:rFonts w:ascii="Candara" w:hAnsi="Candara" w:cs="Times New Roman"/>
          <w:sz w:val="15"/>
          <w:szCs w:val="15"/>
        </w:rPr>
        <w:t>Doručak</w:t>
      </w:r>
      <w:proofErr w:type="spellEnd"/>
      <w:r w:rsidR="00B26468"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. </w:t>
      </w:r>
      <w:r w:rsidR="00106CD6" w:rsidRPr="00536A44">
        <w:rPr>
          <w:rStyle w:val="Strong"/>
          <w:rFonts w:ascii="Candara" w:hAnsi="Candara" w:cs="Times New Roman"/>
          <w:b w:val="0"/>
          <w:sz w:val="15"/>
          <w:szCs w:val="15"/>
          <w:lang w:val="de-DE"/>
        </w:rPr>
        <w:t xml:space="preserve">Odjava iz hotela i pakovanje stvari do 9h. </w:t>
      </w:r>
      <w:proofErr w:type="spellStart"/>
      <w:r w:rsidR="00A33696" w:rsidRPr="00536A44">
        <w:rPr>
          <w:rFonts w:ascii="Candara" w:hAnsi="Candara" w:cs="Arial"/>
          <w:sz w:val="15"/>
          <w:szCs w:val="15"/>
          <w:lang w:val="fr-FR"/>
        </w:rPr>
        <w:t>Slobodno</w:t>
      </w:r>
      <w:proofErr w:type="spellEnd"/>
      <w:r w:rsidR="00A33696" w:rsidRPr="00536A44">
        <w:rPr>
          <w:rFonts w:ascii="Candara" w:hAnsi="Candara" w:cs="Arial"/>
          <w:sz w:val="15"/>
          <w:szCs w:val="15"/>
          <w:lang w:val="fr-FR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  <w:lang w:val="fr-FR"/>
        </w:rPr>
        <w:t>vreme</w:t>
      </w:r>
      <w:proofErr w:type="spellEnd"/>
      <w:r w:rsidR="00A33696" w:rsidRPr="00536A44">
        <w:rPr>
          <w:rFonts w:ascii="Candara" w:hAnsi="Candara" w:cs="Arial"/>
          <w:sz w:val="15"/>
          <w:szCs w:val="15"/>
          <w:lang w:val="fr-FR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  <w:lang w:val="fr-FR"/>
        </w:rPr>
        <w:t>ili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r w:rsidR="00A33696" w:rsidRPr="00536A44">
        <w:rPr>
          <w:rFonts w:ascii="Candara" w:hAnsi="Candara" w:cs="Arial"/>
          <w:sz w:val="15"/>
          <w:szCs w:val="15"/>
          <w:lang w:val="sl-SI"/>
        </w:rPr>
        <w:t>fakultativno odlazak na pešačku turu i obilazak nekoh od mnogobrojnih muzeja Istanbula / Topkapi, Aja Sofija, Plava džamija, Hipodrom/.</w:t>
      </w:r>
      <w:r w:rsidR="00A33696" w:rsidRPr="00536A44">
        <w:rPr>
          <w:rFonts w:ascii="Candara" w:hAnsi="Candara" w:cs="Arial"/>
          <w:sz w:val="15"/>
          <w:szCs w:val="15"/>
        </w:rPr>
        <w:t xml:space="preserve"> 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Obilazak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Plave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Džamije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(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jedne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od tri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najveće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i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najlepše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džamije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u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islamskom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svetu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),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Svete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Sofije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(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nekada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najveće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pravoslavne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crkve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na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svetu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, pa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džamije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,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muzeja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i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opet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džamije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od 2020.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godine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, stare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skoro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1500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godina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- </w:t>
      </w:r>
      <w:proofErr w:type="spellStart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>individualno</w:t>
      </w:r>
      <w:proofErr w:type="spellEnd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>ulazak</w:t>
      </w:r>
      <w:proofErr w:type="spellEnd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 xml:space="preserve">, </w:t>
      </w:r>
      <w:proofErr w:type="spellStart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>kupovina</w:t>
      </w:r>
      <w:proofErr w:type="spellEnd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>ulaznica</w:t>
      </w:r>
      <w:proofErr w:type="spellEnd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>na</w:t>
      </w:r>
      <w:proofErr w:type="spellEnd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>licu</w:t>
      </w:r>
      <w:proofErr w:type="spellEnd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>mesta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),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dvorišta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Topkapi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palate (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velelepne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sultanske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palate,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gde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je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živela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većina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turskih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sultana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sa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riznicom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dragulja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,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dijamanata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,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zlata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i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ostalih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poklona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koje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su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sultani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dobijali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od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svojih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vazala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i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podanika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) – </w:t>
      </w:r>
      <w:proofErr w:type="spellStart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>individualno</w:t>
      </w:r>
      <w:proofErr w:type="spellEnd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>ulazak</w:t>
      </w:r>
      <w:proofErr w:type="spellEnd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 xml:space="preserve">, </w:t>
      </w:r>
      <w:proofErr w:type="spellStart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>kupovina</w:t>
      </w:r>
      <w:proofErr w:type="spellEnd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>ulaznica</w:t>
      </w:r>
      <w:proofErr w:type="spellEnd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>na</w:t>
      </w:r>
      <w:proofErr w:type="spellEnd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>licu</w:t>
      </w:r>
      <w:proofErr w:type="spellEnd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b/>
          <w:bCs/>
          <w:i/>
          <w:iCs/>
          <w:sz w:val="15"/>
          <w:szCs w:val="15"/>
        </w:rPr>
        <w:t>mesta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,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Rimski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Hipodrom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(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ogromnog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platoa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,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gde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su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se za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vreme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starog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Rima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održavale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trke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="00A33696" w:rsidRPr="00536A44">
        <w:rPr>
          <w:rFonts w:ascii="Candara" w:hAnsi="Candara" w:cs="Arial"/>
          <w:sz w:val="15"/>
          <w:szCs w:val="15"/>
        </w:rPr>
        <w:t>dvokolica</w:t>
      </w:r>
      <w:proofErr w:type="spellEnd"/>
      <w:r w:rsidR="00A33696" w:rsidRPr="00536A44">
        <w:rPr>
          <w:rFonts w:ascii="Candara" w:hAnsi="Candara" w:cs="Arial"/>
          <w:sz w:val="15"/>
          <w:szCs w:val="15"/>
        </w:rPr>
        <w:t>)</w:t>
      </w:r>
      <w:r w:rsidR="002C2E30" w:rsidRPr="00536A44">
        <w:rPr>
          <w:rFonts w:ascii="Candara" w:hAnsi="Candara" w:cs="Times New Roman"/>
          <w:sz w:val="15"/>
          <w:szCs w:val="15"/>
        </w:rPr>
        <w:t xml:space="preserve">. </w:t>
      </w:r>
      <w:r w:rsidR="002C2E30" w:rsidRPr="00536A44">
        <w:rPr>
          <w:rFonts w:ascii="Candara" w:hAnsi="Candara" w:cs="Times New Roman"/>
          <w:sz w:val="15"/>
          <w:szCs w:val="15"/>
          <w:lang w:val="sl-SI"/>
        </w:rPr>
        <w:t>Slobodno vreme</w:t>
      </w:r>
      <w:r w:rsidR="00106CD6" w:rsidRPr="00536A44">
        <w:rPr>
          <w:rFonts w:ascii="Candara" w:hAnsi="Candara" w:cs="Times New Roman"/>
          <w:sz w:val="15"/>
          <w:szCs w:val="15"/>
          <w:lang w:val="sl-SI"/>
        </w:rPr>
        <w:t xml:space="preserve"> do polaska za Srbiju</w:t>
      </w:r>
      <w:r w:rsidR="002C2E30" w:rsidRPr="00536A44">
        <w:rPr>
          <w:rFonts w:ascii="Candara" w:hAnsi="Candara" w:cs="Times New Roman"/>
          <w:sz w:val="15"/>
          <w:szCs w:val="15"/>
          <w:lang w:val="sl-SI"/>
        </w:rPr>
        <w:t>.</w:t>
      </w:r>
      <w:r w:rsidR="00106CD6" w:rsidRPr="00536A44">
        <w:rPr>
          <w:rFonts w:ascii="Candara" w:hAnsi="Candara" w:cs="Times New Roman"/>
          <w:sz w:val="15"/>
          <w:szCs w:val="15"/>
          <w:lang w:val="sl-SI"/>
        </w:rPr>
        <w:t xml:space="preserve"> Polazak u popodnevnim časovima.</w:t>
      </w:r>
      <w:r w:rsidR="002C2E30" w:rsidRPr="00536A44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B26468" w:rsidRPr="00536A44">
        <w:rPr>
          <w:rFonts w:ascii="Candara" w:hAnsi="Candara" w:cs="Times New Roman"/>
          <w:sz w:val="15"/>
          <w:szCs w:val="15"/>
          <w:lang w:val="fr-FR"/>
        </w:rPr>
        <w:t>Noćna</w:t>
      </w:r>
      <w:proofErr w:type="spellEnd"/>
      <w:r w:rsidR="00B26468" w:rsidRPr="00536A44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="00B26468" w:rsidRPr="00536A44">
        <w:rPr>
          <w:rFonts w:ascii="Candara" w:hAnsi="Candara" w:cs="Times New Roman"/>
          <w:sz w:val="15"/>
          <w:szCs w:val="15"/>
          <w:lang w:val="fr-FR"/>
        </w:rPr>
        <w:t>vožnja</w:t>
      </w:r>
      <w:proofErr w:type="spellEnd"/>
      <w:r w:rsidR="00B26468" w:rsidRPr="00536A44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="00B26468" w:rsidRPr="00536A44">
        <w:rPr>
          <w:rFonts w:ascii="Candara" w:hAnsi="Candara" w:cs="Times New Roman"/>
          <w:sz w:val="15"/>
          <w:szCs w:val="15"/>
          <w:lang w:val="fr-FR"/>
        </w:rPr>
        <w:t>kroz</w:t>
      </w:r>
      <w:proofErr w:type="spellEnd"/>
      <w:r w:rsidR="00B26468" w:rsidRPr="00536A44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="00B26468" w:rsidRPr="00536A44">
        <w:rPr>
          <w:rFonts w:ascii="Candara" w:hAnsi="Candara" w:cs="Times New Roman"/>
          <w:sz w:val="15"/>
          <w:szCs w:val="15"/>
          <w:lang w:val="fr-FR"/>
        </w:rPr>
        <w:t>Bugarsku</w:t>
      </w:r>
      <w:proofErr w:type="spellEnd"/>
      <w:r w:rsidR="00B26468" w:rsidRPr="00536A44">
        <w:rPr>
          <w:rFonts w:ascii="Candara" w:hAnsi="Candara" w:cs="Times New Roman"/>
          <w:sz w:val="15"/>
          <w:szCs w:val="15"/>
          <w:lang w:val="fr-FR"/>
        </w:rPr>
        <w:t xml:space="preserve"> sa </w:t>
      </w:r>
      <w:proofErr w:type="spellStart"/>
      <w:r w:rsidR="00B26468" w:rsidRPr="00536A44">
        <w:rPr>
          <w:rFonts w:ascii="Candara" w:hAnsi="Candara" w:cs="Times New Roman"/>
          <w:sz w:val="15"/>
          <w:szCs w:val="15"/>
          <w:lang w:val="fr-FR"/>
        </w:rPr>
        <w:t>kraćim</w:t>
      </w:r>
      <w:proofErr w:type="spellEnd"/>
      <w:r w:rsidR="00B26468" w:rsidRPr="00536A44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="00B26468" w:rsidRPr="00536A44">
        <w:rPr>
          <w:rFonts w:ascii="Candara" w:hAnsi="Candara" w:cs="Times New Roman"/>
          <w:sz w:val="15"/>
          <w:szCs w:val="15"/>
          <w:lang w:val="fr-FR"/>
        </w:rPr>
        <w:t>usputnim</w:t>
      </w:r>
      <w:proofErr w:type="spellEnd"/>
      <w:r w:rsidR="00B26468" w:rsidRPr="00536A44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="00B26468" w:rsidRPr="00536A44">
        <w:rPr>
          <w:rFonts w:ascii="Candara" w:hAnsi="Candara" w:cs="Times New Roman"/>
          <w:sz w:val="15"/>
          <w:szCs w:val="15"/>
          <w:lang w:val="fr-FR"/>
        </w:rPr>
        <w:t>zadržavanjima</w:t>
      </w:r>
      <w:proofErr w:type="spellEnd"/>
      <w:r w:rsidR="00B26468"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="00B26468" w:rsidRPr="00536A44">
        <w:rPr>
          <w:rStyle w:val="Strong"/>
          <w:rFonts w:ascii="Candara" w:hAnsi="Candara" w:cs="Times New Roman"/>
          <w:b w:val="0"/>
          <w:sz w:val="15"/>
          <w:szCs w:val="15"/>
        </w:rPr>
        <w:t>radi</w:t>
      </w:r>
      <w:proofErr w:type="spellEnd"/>
      <w:r w:rsidR="00B26468"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="00B26468" w:rsidRPr="00536A44">
        <w:rPr>
          <w:rStyle w:val="Strong"/>
          <w:rFonts w:ascii="Candara" w:hAnsi="Candara" w:cs="Times New Roman"/>
          <w:b w:val="0"/>
          <w:sz w:val="15"/>
          <w:szCs w:val="15"/>
        </w:rPr>
        <w:t>odmora</w:t>
      </w:r>
      <w:proofErr w:type="spellEnd"/>
      <w:r w:rsidR="00B26468" w:rsidRPr="00536A44">
        <w:rPr>
          <w:rStyle w:val="Strong"/>
          <w:rFonts w:ascii="Candara" w:hAnsi="Candara" w:cs="Times New Roman"/>
          <w:b w:val="0"/>
          <w:sz w:val="15"/>
          <w:szCs w:val="15"/>
        </w:rPr>
        <w:t>.</w:t>
      </w:r>
    </w:p>
    <w:p w14:paraId="5B7AD741" w14:textId="0D7652FE" w:rsidR="00B26468" w:rsidRPr="00536A44" w:rsidRDefault="00B26468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b w:val="0"/>
          <w:sz w:val="15"/>
          <w:szCs w:val="15"/>
        </w:rPr>
      </w:pP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>6. DAN,</w:t>
      </w: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ab/>
      </w:r>
      <w:r w:rsidRPr="00536A44">
        <w:rPr>
          <w:rStyle w:val="Strong"/>
          <w:rFonts w:ascii="Candara" w:hAnsi="Candara" w:cs="Times New Roman"/>
          <w:color w:val="FF0000"/>
          <w:sz w:val="15"/>
          <w:szCs w:val="15"/>
        </w:rPr>
        <w:tab/>
        <w:t>BEOGRAD</w:t>
      </w:r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</w:p>
    <w:p w14:paraId="6465F2C6" w14:textId="39EA40E0" w:rsidR="00D23374" w:rsidRPr="00B374F3" w:rsidRDefault="00B26468" w:rsidP="0034172B">
      <w:pPr>
        <w:spacing w:after="0" w:line="240" w:lineRule="auto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Dolazak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u Beograd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na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mesto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polaska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u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prepodnevnim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časovima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–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zavisno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od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uslova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na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putu </w:t>
      </w:r>
      <w:r w:rsidR="005F1558" w:rsidRPr="00536A44">
        <w:rPr>
          <w:rStyle w:val="Strong"/>
          <w:rFonts w:ascii="Candara" w:hAnsi="Candara" w:cs="Times New Roman"/>
          <w:b w:val="0"/>
          <w:sz w:val="15"/>
          <w:szCs w:val="15"/>
        </w:rPr>
        <w:t>I</w:t>
      </w:r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zadržavanja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na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graničnim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>prelazima</w:t>
      </w:r>
      <w:proofErr w:type="spellEnd"/>
      <w:r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. </w:t>
      </w:r>
      <w:r w:rsidR="00B34493" w:rsidRPr="00536A44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r w:rsidR="00B34493" w:rsidRPr="00536A44">
        <w:rPr>
          <w:rStyle w:val="Strong"/>
          <w:rFonts w:ascii="Candara" w:hAnsi="Candara" w:cs="Times New Roman"/>
          <w:sz w:val="15"/>
          <w:szCs w:val="15"/>
        </w:rPr>
        <w:t xml:space="preserve">Kraj </w:t>
      </w:r>
      <w:proofErr w:type="spellStart"/>
      <w:r w:rsidR="00B34493" w:rsidRPr="00536A44">
        <w:rPr>
          <w:rStyle w:val="Strong"/>
          <w:rFonts w:ascii="Candara" w:hAnsi="Candara" w:cs="Times New Roman"/>
          <w:sz w:val="15"/>
          <w:szCs w:val="15"/>
        </w:rPr>
        <w:t>programa</w:t>
      </w:r>
      <w:proofErr w:type="spellEnd"/>
      <w:r w:rsidR="00B34493" w:rsidRPr="00536A44">
        <w:rPr>
          <w:rStyle w:val="Strong"/>
          <w:rFonts w:ascii="Candara" w:hAnsi="Candara" w:cs="Times New Roman"/>
          <w:b w:val="0"/>
          <w:sz w:val="15"/>
          <w:szCs w:val="15"/>
        </w:rPr>
        <w:t>.</w:t>
      </w:r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2547"/>
        <w:gridCol w:w="2551"/>
        <w:gridCol w:w="2410"/>
        <w:gridCol w:w="3402"/>
      </w:tblGrid>
      <w:tr w:rsidR="00B34493" w:rsidRPr="00B374F3" w14:paraId="171BA523" w14:textId="77777777" w:rsidTr="00BB559C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A503DE" w14:textId="1FE4CA72" w:rsidR="00B34493" w:rsidRPr="00B374F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9245D3" w14:textId="12548A4E" w:rsidR="00B34493" w:rsidRPr="00B374F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8D71F7" w14:textId="77777777" w:rsidR="00B34493" w:rsidRPr="00B374F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CENA ARANŽMANA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459E10D" w14:textId="77777777" w:rsidR="00B34493" w:rsidRPr="00B374F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SPECIJALNA CENA</w:t>
            </w:r>
          </w:p>
        </w:tc>
      </w:tr>
      <w:tr w:rsidR="00F41F62" w:rsidRPr="00B374F3" w14:paraId="430FEEBF" w14:textId="77777777" w:rsidTr="00BB559C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1CF2" w14:textId="0D07C5AD" w:rsidR="00F41F62" w:rsidRDefault="00536A44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15</w:t>
            </w:r>
            <w:r w:rsidR="00F41F62">
              <w:rPr>
                <w:rFonts w:ascii="Candara" w:hAnsi="Candara" w:cs="Times New Roman"/>
                <w:b/>
                <w:sz w:val="20"/>
                <w:szCs w:val="20"/>
              </w:rPr>
              <w:t>.</w:t>
            </w:r>
            <w:r>
              <w:rPr>
                <w:rFonts w:ascii="Candara" w:hAnsi="Candara" w:cs="Times New Roman"/>
                <w:b/>
                <w:sz w:val="20"/>
                <w:szCs w:val="20"/>
              </w:rPr>
              <w:t>01</w:t>
            </w:r>
            <w:r w:rsidR="00F41F62">
              <w:rPr>
                <w:rFonts w:ascii="Candara" w:hAnsi="Candara" w:cs="Times New Roman"/>
                <w:b/>
                <w:sz w:val="20"/>
                <w:szCs w:val="20"/>
              </w:rPr>
              <w:t xml:space="preserve"> – 2</w:t>
            </w:r>
            <w:r>
              <w:rPr>
                <w:rFonts w:ascii="Candara" w:hAnsi="Candara" w:cs="Times New Roman"/>
                <w:b/>
                <w:sz w:val="20"/>
                <w:szCs w:val="20"/>
              </w:rPr>
              <w:t>0</w:t>
            </w:r>
            <w:r w:rsidR="00F41F62">
              <w:rPr>
                <w:rFonts w:ascii="Candara" w:hAnsi="Candara" w:cs="Times New Roman"/>
                <w:b/>
                <w:sz w:val="20"/>
                <w:szCs w:val="20"/>
              </w:rPr>
              <w:t>.</w:t>
            </w:r>
            <w:r>
              <w:rPr>
                <w:rFonts w:ascii="Candara" w:hAnsi="Candara" w:cs="Times New Roman"/>
                <w:b/>
                <w:sz w:val="20"/>
                <w:szCs w:val="20"/>
              </w:rPr>
              <w:t>01</w:t>
            </w:r>
            <w:r w:rsidR="00F41F62">
              <w:rPr>
                <w:rFonts w:ascii="Candara" w:hAnsi="Candara" w:cs="Times New Roman"/>
                <w:b/>
                <w:sz w:val="20"/>
                <w:szCs w:val="20"/>
              </w:rPr>
              <w:t>.202</w:t>
            </w:r>
            <w:r>
              <w:rPr>
                <w:rFonts w:ascii="Candara" w:hAnsi="Candara" w:cs="Times New Roman"/>
                <w:b/>
                <w:sz w:val="20"/>
                <w:szCs w:val="20"/>
              </w:rPr>
              <w:t>5</w:t>
            </w:r>
            <w:r w:rsidR="00F41F62">
              <w:rPr>
                <w:rFonts w:ascii="Candara" w:hAnsi="Candar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596A" w14:textId="53CF94C8" w:rsidR="00F41F62" w:rsidRPr="00B374F3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sz w:val="20"/>
                <w:szCs w:val="20"/>
              </w:rPr>
              <w:t>GRAND LALELI 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07C2" w14:textId="5CFC307C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</w:t>
            </w:r>
            <w:r w:rsidR="00536A44">
              <w:rPr>
                <w:rFonts w:ascii="Candara" w:hAnsi="Candara" w:cs="Times New Roman"/>
                <w:b/>
                <w:bCs/>
                <w:sz w:val="20"/>
                <w:szCs w:val="20"/>
              </w:rPr>
              <w:t>69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658E" w14:textId="635D3EB3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1</w:t>
            </w:r>
            <w:r w:rsidR="00536A44">
              <w:rPr>
                <w:rFonts w:ascii="Candara" w:hAnsi="Candara" w:cs="Times New Roman"/>
                <w:b/>
                <w:sz w:val="20"/>
                <w:szCs w:val="20"/>
              </w:rPr>
              <w:t>49</w:t>
            </w:r>
            <w:r>
              <w:rPr>
                <w:rFonts w:ascii="Candara" w:hAnsi="Candara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 w:cs="Times New Roman"/>
                <w:b/>
                <w:sz w:val="20"/>
                <w:szCs w:val="20"/>
              </w:rPr>
              <w:t>evra</w:t>
            </w:r>
            <w:proofErr w:type="spellEnd"/>
          </w:p>
        </w:tc>
      </w:tr>
      <w:tr w:rsidR="00F41F62" w:rsidRPr="00B374F3" w14:paraId="2E29A6E2" w14:textId="77777777" w:rsidTr="00BB559C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C82D" w14:textId="0AF3A9B0" w:rsidR="00F41F62" w:rsidRDefault="00536A44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12</w:t>
            </w:r>
            <w:r w:rsidR="00F41F62">
              <w:rPr>
                <w:rFonts w:ascii="Candara" w:hAnsi="Candara" w:cs="Times New Roman"/>
                <w:b/>
                <w:sz w:val="20"/>
                <w:szCs w:val="20"/>
              </w:rPr>
              <w:t>.</w:t>
            </w:r>
            <w:r>
              <w:rPr>
                <w:rFonts w:ascii="Candara" w:hAnsi="Candara" w:cs="Times New Roman"/>
                <w:b/>
                <w:sz w:val="20"/>
                <w:szCs w:val="20"/>
              </w:rPr>
              <w:t>02</w:t>
            </w:r>
            <w:r w:rsidR="00F41F62">
              <w:rPr>
                <w:rFonts w:ascii="Candara" w:hAnsi="Candara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Candara" w:hAnsi="Candara" w:cs="Times New Roman"/>
                <w:b/>
                <w:sz w:val="20"/>
                <w:szCs w:val="20"/>
              </w:rPr>
              <w:t>17</w:t>
            </w:r>
            <w:r w:rsidR="00F41F62">
              <w:rPr>
                <w:rFonts w:ascii="Candara" w:hAnsi="Candara" w:cs="Times New Roman"/>
                <w:b/>
                <w:sz w:val="20"/>
                <w:szCs w:val="20"/>
              </w:rPr>
              <w:t>.</w:t>
            </w:r>
            <w:r>
              <w:rPr>
                <w:rFonts w:ascii="Candara" w:hAnsi="Candara" w:cs="Times New Roman"/>
                <w:b/>
                <w:sz w:val="20"/>
                <w:szCs w:val="20"/>
              </w:rPr>
              <w:t>02</w:t>
            </w:r>
            <w:r w:rsidR="00F41F62">
              <w:rPr>
                <w:rFonts w:ascii="Candara" w:hAnsi="Candara" w:cs="Times New Roman"/>
                <w:b/>
                <w:sz w:val="20"/>
                <w:szCs w:val="20"/>
              </w:rPr>
              <w:t>.202</w:t>
            </w:r>
            <w:r>
              <w:rPr>
                <w:rFonts w:ascii="Candara" w:hAnsi="Candara" w:cs="Times New Roman"/>
                <w:b/>
                <w:sz w:val="20"/>
                <w:szCs w:val="20"/>
              </w:rPr>
              <w:t>5</w:t>
            </w:r>
            <w:r w:rsidR="00F41F62">
              <w:rPr>
                <w:rFonts w:ascii="Candara" w:hAnsi="Candara" w:cs="Times New Roman"/>
                <w:b/>
                <w:sz w:val="20"/>
                <w:szCs w:val="20"/>
              </w:rPr>
              <w:t>.</w:t>
            </w:r>
          </w:p>
          <w:p w14:paraId="5853E12A" w14:textId="5DF7F239" w:rsidR="00F41F62" w:rsidRP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i/>
                <w:iCs/>
                <w:sz w:val="20"/>
                <w:szCs w:val="20"/>
              </w:rPr>
            </w:pPr>
            <w:r w:rsidRPr="00F41F62">
              <w:rPr>
                <w:rFonts w:ascii="Candara" w:hAnsi="Candara" w:cs="Times New Roman"/>
                <w:b/>
                <w:i/>
                <w:iCs/>
                <w:color w:val="FF0000"/>
                <w:sz w:val="20"/>
                <w:szCs w:val="20"/>
              </w:rPr>
              <w:t xml:space="preserve">DAN </w:t>
            </w:r>
            <w:r w:rsidR="00536A44">
              <w:rPr>
                <w:rFonts w:ascii="Candara" w:hAnsi="Candara" w:cs="Times New Roman"/>
                <w:b/>
                <w:i/>
                <w:iCs/>
                <w:color w:val="FF0000"/>
                <w:sz w:val="20"/>
                <w:szCs w:val="20"/>
              </w:rPr>
              <w:t>DRŽAVNOSTI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FD00" w14:textId="52C8C1D3" w:rsidR="00F41F62" w:rsidRPr="00B374F3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sz w:val="20"/>
                <w:szCs w:val="20"/>
              </w:rPr>
              <w:t>GRAND LALELI 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9C53" w14:textId="2C90F2BD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</w:t>
            </w:r>
            <w:r w:rsidR="00536A44">
              <w:rPr>
                <w:rFonts w:ascii="Candara" w:hAnsi="Candara" w:cs="Times New Roman"/>
                <w:b/>
                <w:bCs/>
                <w:sz w:val="20"/>
                <w:szCs w:val="20"/>
              </w:rPr>
              <w:t>69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0640" w14:textId="21252BE2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1</w:t>
            </w:r>
            <w:r w:rsidR="00536A44">
              <w:rPr>
                <w:rFonts w:ascii="Candara" w:hAnsi="Candara" w:cs="Times New Roman"/>
                <w:b/>
                <w:sz w:val="20"/>
                <w:szCs w:val="20"/>
              </w:rPr>
              <w:t>49</w:t>
            </w:r>
            <w:r>
              <w:rPr>
                <w:rFonts w:ascii="Candara" w:hAnsi="Candara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 w:cs="Times New Roman"/>
                <w:b/>
                <w:sz w:val="20"/>
                <w:szCs w:val="20"/>
              </w:rPr>
              <w:t>evra</w:t>
            </w:r>
            <w:proofErr w:type="spellEnd"/>
          </w:p>
        </w:tc>
      </w:tr>
      <w:tr w:rsidR="00F41F62" w:rsidRPr="00B374F3" w14:paraId="26B7B2C2" w14:textId="77777777" w:rsidTr="00BB559C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742F" w14:textId="77777777" w:rsidR="00F41F62" w:rsidRDefault="00536A44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05</w:t>
            </w:r>
            <w:r w:rsidR="00F41F62">
              <w:rPr>
                <w:rFonts w:ascii="Candara" w:hAnsi="Candara" w:cs="Times New Roman"/>
                <w:b/>
                <w:sz w:val="20"/>
                <w:szCs w:val="20"/>
              </w:rPr>
              <w:t>.</w:t>
            </w:r>
            <w:r>
              <w:rPr>
                <w:rFonts w:ascii="Candara" w:hAnsi="Candara" w:cs="Times New Roman"/>
                <w:b/>
                <w:sz w:val="20"/>
                <w:szCs w:val="20"/>
              </w:rPr>
              <w:t>03</w:t>
            </w:r>
            <w:r w:rsidR="00F41F62">
              <w:rPr>
                <w:rFonts w:ascii="Candara" w:hAnsi="Candara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Candara" w:hAnsi="Candara" w:cs="Times New Roman"/>
                <w:b/>
                <w:sz w:val="20"/>
                <w:szCs w:val="20"/>
              </w:rPr>
              <w:t>10</w:t>
            </w:r>
            <w:r w:rsidR="00F41F62">
              <w:rPr>
                <w:rFonts w:ascii="Candara" w:hAnsi="Candara" w:cs="Times New Roman"/>
                <w:b/>
                <w:sz w:val="20"/>
                <w:szCs w:val="20"/>
              </w:rPr>
              <w:t>.</w:t>
            </w:r>
            <w:r>
              <w:rPr>
                <w:rFonts w:ascii="Candara" w:hAnsi="Candara" w:cs="Times New Roman"/>
                <w:b/>
                <w:sz w:val="20"/>
                <w:szCs w:val="20"/>
              </w:rPr>
              <w:t>03</w:t>
            </w:r>
            <w:r w:rsidR="00F41F62">
              <w:rPr>
                <w:rFonts w:ascii="Candara" w:hAnsi="Candara" w:cs="Times New Roman"/>
                <w:b/>
                <w:sz w:val="20"/>
                <w:szCs w:val="20"/>
              </w:rPr>
              <w:t>.202</w:t>
            </w:r>
            <w:r>
              <w:rPr>
                <w:rFonts w:ascii="Candara" w:hAnsi="Candara" w:cs="Times New Roman"/>
                <w:b/>
                <w:sz w:val="20"/>
                <w:szCs w:val="20"/>
              </w:rPr>
              <w:t>5</w:t>
            </w:r>
            <w:r w:rsidR="00F41F62">
              <w:rPr>
                <w:rFonts w:ascii="Candara" w:hAnsi="Candara" w:cs="Times New Roman"/>
                <w:b/>
                <w:sz w:val="20"/>
                <w:szCs w:val="20"/>
              </w:rPr>
              <w:t>.</w:t>
            </w:r>
          </w:p>
          <w:p w14:paraId="239FC591" w14:textId="01BA88B1" w:rsidR="00536A44" w:rsidRPr="00536A44" w:rsidRDefault="00536A44" w:rsidP="00F41F62">
            <w:pPr>
              <w:spacing w:after="0"/>
              <w:jc w:val="center"/>
              <w:rPr>
                <w:rFonts w:ascii="Candara" w:hAnsi="Candara" w:cs="Times New Roman"/>
                <w:b/>
                <w:i/>
                <w:iCs/>
                <w:sz w:val="20"/>
                <w:szCs w:val="20"/>
              </w:rPr>
            </w:pPr>
            <w:r w:rsidRPr="00536A44">
              <w:rPr>
                <w:rFonts w:ascii="Candara" w:hAnsi="Candara" w:cs="Times New Roman"/>
                <w:b/>
                <w:i/>
                <w:iCs/>
                <w:color w:val="FF0000"/>
                <w:sz w:val="20"/>
                <w:szCs w:val="20"/>
              </w:rPr>
              <w:t>8. MART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1807" w14:textId="5E004B89" w:rsidR="00F41F62" w:rsidRPr="00B374F3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sz w:val="20"/>
                <w:szCs w:val="20"/>
              </w:rPr>
              <w:t>GRAND LALELI 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A1E6" w14:textId="5DB8F709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175 </w:t>
            </w:r>
            <w:proofErr w:type="spellStart"/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0131" w14:textId="1BE9FFCB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 xml:space="preserve">155 </w:t>
            </w:r>
            <w:proofErr w:type="spellStart"/>
            <w:r>
              <w:rPr>
                <w:rFonts w:ascii="Candara" w:hAnsi="Candara" w:cs="Times New Roman"/>
                <w:b/>
                <w:sz w:val="20"/>
                <w:szCs w:val="20"/>
              </w:rPr>
              <w:t>evra</w:t>
            </w:r>
            <w:proofErr w:type="spellEnd"/>
          </w:p>
        </w:tc>
      </w:tr>
      <w:tr w:rsidR="00536A44" w:rsidRPr="00B374F3" w14:paraId="6ED33719" w14:textId="77777777" w:rsidTr="00BB559C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AC6B" w14:textId="2B8277E6" w:rsidR="00536A44" w:rsidRDefault="00536A44" w:rsidP="00536A44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19.03 – 24.03.2025.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6C94" w14:textId="455222BD" w:rsidR="00536A44" w:rsidRPr="00B374F3" w:rsidRDefault="00536A44" w:rsidP="00536A44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sz w:val="20"/>
                <w:szCs w:val="20"/>
              </w:rPr>
              <w:t>GRAND LALELI 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1CDF" w14:textId="7B0B7350" w:rsidR="00536A44" w:rsidRDefault="00536A44" w:rsidP="00536A44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175 </w:t>
            </w:r>
            <w:proofErr w:type="spellStart"/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45D7" w14:textId="0153CF49" w:rsidR="00536A44" w:rsidRDefault="00536A44" w:rsidP="00536A44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 xml:space="preserve">155 </w:t>
            </w:r>
            <w:proofErr w:type="spellStart"/>
            <w:r>
              <w:rPr>
                <w:rFonts w:ascii="Candara" w:hAnsi="Candara" w:cs="Times New Roman"/>
                <w:b/>
                <w:sz w:val="20"/>
                <w:szCs w:val="20"/>
              </w:rPr>
              <w:t>evra</w:t>
            </w:r>
            <w:proofErr w:type="spellEnd"/>
          </w:p>
        </w:tc>
      </w:tr>
    </w:tbl>
    <w:p w14:paraId="2A24C5A1" w14:textId="2E3B9FC4" w:rsidR="000241BA" w:rsidRPr="00B374F3" w:rsidRDefault="00995B74" w:rsidP="003447E0">
      <w:pPr>
        <w:spacing w:after="0"/>
        <w:jc w:val="center"/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B374F3">
        <w:rPr>
          <w:rFonts w:ascii="Candara" w:hAnsi="Candara" w:cs="Times New Roman"/>
          <w:b/>
          <w:sz w:val="15"/>
          <w:szCs w:val="15"/>
        </w:rPr>
        <w:t>SPECIJALNA CENA VAŽI ZA OGRANIČEN BROJ MESTA</w:t>
      </w:r>
    </w:p>
    <w:p w14:paraId="3A384936" w14:textId="3CBFEE46" w:rsidR="00B34493" w:rsidRPr="00B374F3" w:rsidRDefault="00B34493" w:rsidP="00B34493">
      <w:pPr>
        <w:spacing w:after="0"/>
        <w:jc w:val="center"/>
        <w:rPr>
          <w:rFonts w:ascii="Candara" w:hAnsi="Candara" w:cs="Times New Roman"/>
          <w:bCs/>
          <w:spacing w:val="-8"/>
          <w:sz w:val="15"/>
          <w:szCs w:val="15"/>
          <w:lang w:val="fr-FR"/>
        </w:rPr>
      </w:pPr>
      <w:r w:rsidRPr="00B374F3">
        <w:rPr>
          <w:rFonts w:ascii="Candara" w:hAnsi="Candara" w:cs="Times New Roman"/>
          <w:b/>
          <w:bCs/>
          <w:color w:val="000000"/>
          <w:sz w:val="15"/>
          <w:szCs w:val="15"/>
        </w:rPr>
        <w:t>DEVIZNI DEO IZ TABELE SE PLAĆA U DINARSKOJ PROTIVVREDNOSTI PO SREDNJEM KURSU NARODNE BANKE SRBIJE NA DAN UPLATE</w:t>
      </w:r>
    </w:p>
    <w:p w14:paraId="1C5D73B0" w14:textId="751B0EF3" w:rsidR="00B34493" w:rsidRPr="00B374F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proofErr w:type="gram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proofErr w:type="gram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1/1 </w:t>
      </w:r>
      <w:proofErr w:type="spell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sobu</w:t>
      </w:r>
      <w:proofErr w:type="spell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0241BA"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6</w:t>
      </w:r>
      <w:r w:rsidR="004A13B8"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0</w:t>
      </w:r>
      <w:r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B374F3">
        <w:rPr>
          <w:rFonts w:ascii="Candara" w:hAnsi="Candara" w:cs="Times New Roman"/>
          <w:sz w:val="15"/>
          <w:szCs w:val="15"/>
        </w:rPr>
        <w:t>(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B374F3">
        <w:rPr>
          <w:rFonts w:ascii="Candara" w:hAnsi="Candara" w:cs="Times New Roman"/>
          <w:sz w:val="15"/>
          <w:szCs w:val="15"/>
        </w:rPr>
        <w:t>)</w:t>
      </w:r>
    </w:p>
    <w:p w14:paraId="482BDCF6" w14:textId="4CF155FC" w:rsidR="00B34493" w:rsidRPr="00B374F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proofErr w:type="gram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proofErr w:type="gram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dodatno</w:t>
      </w:r>
      <w:proofErr w:type="spell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sedište</w:t>
      </w:r>
      <w:proofErr w:type="spell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u </w:t>
      </w:r>
      <w:proofErr w:type="spell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autobusu</w:t>
      </w:r>
      <w:proofErr w:type="spell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0241BA"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5</w:t>
      </w:r>
      <w:r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0 </w:t>
      </w:r>
      <w:proofErr w:type="spellStart"/>
      <w:r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B374F3">
        <w:rPr>
          <w:rFonts w:ascii="Candara" w:hAnsi="Candara" w:cs="Times New Roman"/>
          <w:sz w:val="15"/>
          <w:szCs w:val="15"/>
        </w:rPr>
        <w:t>(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B374F3">
        <w:rPr>
          <w:rFonts w:ascii="Candara" w:hAnsi="Candara" w:cs="Times New Roman"/>
          <w:sz w:val="15"/>
          <w:szCs w:val="15"/>
        </w:rPr>
        <w:t>)</w:t>
      </w:r>
    </w:p>
    <w:p w14:paraId="55C8A1C8" w14:textId="77777777" w:rsidR="00B34493" w:rsidRPr="00B374F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B374F3">
        <w:rPr>
          <w:rFonts w:ascii="Candara" w:hAnsi="Candara" w:cs="Times New Roman"/>
          <w:sz w:val="15"/>
          <w:szCs w:val="15"/>
        </w:rPr>
        <w:t>dete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godina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pratnji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dve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odrasle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osobe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pomoćnom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ležaju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popust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10</w:t>
      </w:r>
      <w:r w:rsidRPr="00B374F3">
        <w:rPr>
          <w:rFonts w:ascii="Candara" w:hAnsi="Candara" w:cs="Times New Roman"/>
          <w:sz w:val="15"/>
          <w:szCs w:val="15"/>
          <w:lang w:val="hr-HR"/>
        </w:rPr>
        <w:t xml:space="preserve"> evra</w:t>
      </w:r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cenu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0CF35C63" w14:textId="77777777" w:rsidR="00B34493" w:rsidRPr="00B374F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B374F3">
        <w:rPr>
          <w:rFonts w:ascii="Candara" w:hAnsi="Candara" w:cs="Times New Roman"/>
          <w:sz w:val="15"/>
          <w:szCs w:val="15"/>
        </w:rPr>
        <w:t>dete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do 6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godina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(u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zajedničkom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ležaju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popust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40%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cenu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185E804E" w14:textId="79A8EA9B" w:rsidR="0064410C" w:rsidRDefault="00B34493" w:rsidP="009A35BB">
      <w:pPr>
        <w:spacing w:after="0"/>
        <w:jc w:val="center"/>
        <w:rPr>
          <w:rFonts w:ascii="Candara" w:hAnsi="Candara" w:cs="Times New Roman"/>
          <w:i/>
          <w:sz w:val="15"/>
          <w:szCs w:val="15"/>
        </w:rPr>
      </w:pPr>
      <w:r w:rsidRPr="00B374F3">
        <w:rPr>
          <w:rFonts w:ascii="Candara" w:hAnsi="Candara" w:cs="Times New Roman"/>
          <w:i/>
          <w:sz w:val="15"/>
          <w:szCs w:val="15"/>
        </w:rPr>
        <w:t xml:space="preserve">ne </w:t>
      </w:r>
      <w:proofErr w:type="spellStart"/>
      <w:r w:rsidRPr="00B374F3">
        <w:rPr>
          <w:rFonts w:ascii="Candara" w:hAnsi="Candara" w:cs="Times New Roman"/>
          <w:i/>
          <w:sz w:val="15"/>
          <w:szCs w:val="15"/>
        </w:rPr>
        <w:t>postoji</w:t>
      </w:r>
      <w:proofErr w:type="spellEnd"/>
      <w:r w:rsidRPr="00B374F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i/>
          <w:sz w:val="15"/>
          <w:szCs w:val="15"/>
        </w:rPr>
        <w:t>mogućnost</w:t>
      </w:r>
      <w:proofErr w:type="spellEnd"/>
      <w:r w:rsidRPr="00B374F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i/>
          <w:sz w:val="15"/>
          <w:szCs w:val="15"/>
        </w:rPr>
        <w:t>umanjenja</w:t>
      </w:r>
      <w:proofErr w:type="spellEnd"/>
      <w:r w:rsidRPr="00B374F3">
        <w:rPr>
          <w:rFonts w:ascii="Candara" w:hAnsi="Candara" w:cs="Times New Roman"/>
          <w:i/>
          <w:sz w:val="15"/>
          <w:szCs w:val="15"/>
        </w:rPr>
        <w:t xml:space="preserve"> za </w:t>
      </w:r>
      <w:proofErr w:type="spellStart"/>
      <w:r w:rsidRPr="00B374F3">
        <w:rPr>
          <w:rFonts w:ascii="Candara" w:hAnsi="Candara" w:cs="Times New Roman"/>
          <w:i/>
          <w:sz w:val="15"/>
          <w:szCs w:val="15"/>
        </w:rPr>
        <w:t>sopstveni</w:t>
      </w:r>
      <w:proofErr w:type="spellEnd"/>
      <w:r w:rsidRPr="00B374F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i/>
          <w:sz w:val="15"/>
          <w:szCs w:val="15"/>
        </w:rPr>
        <w:t>prevoz</w:t>
      </w:r>
      <w:proofErr w:type="spellEnd"/>
    </w:p>
    <w:p w14:paraId="3BCB6120" w14:textId="77777777" w:rsidR="00E07DDA" w:rsidRPr="00E07DDA" w:rsidRDefault="00E07DDA" w:rsidP="009A35BB">
      <w:pPr>
        <w:spacing w:after="0"/>
        <w:jc w:val="center"/>
        <w:rPr>
          <w:rFonts w:ascii="Candara" w:hAnsi="Candara" w:cs="Times New Roman"/>
          <w:i/>
          <w:sz w:val="6"/>
          <w:szCs w:val="6"/>
        </w:rPr>
      </w:pPr>
    </w:p>
    <w:p w14:paraId="0545FD86" w14:textId="77777777" w:rsidR="00340FEB" w:rsidRPr="00B374F3" w:rsidRDefault="00340FEB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bCs/>
          <w:spacing w:val="-1"/>
          <w:sz w:val="15"/>
          <w:szCs w:val="15"/>
        </w:rPr>
        <w:sectPr w:rsidR="00340FEB" w:rsidRPr="00B374F3" w:rsidSect="00004F61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2367E1B9" w14:textId="77777777" w:rsidR="00B34493" w:rsidRPr="00B374F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B374F3">
        <w:rPr>
          <w:rFonts w:ascii="Candara" w:hAnsi="Candara" w:cs="Times New Roman"/>
          <w:b/>
          <w:bCs/>
          <w:spacing w:val="-1"/>
          <w:sz w:val="15"/>
          <w:szCs w:val="15"/>
        </w:rPr>
        <w:t>CENA ARANŽMANA OBUHVATA</w:t>
      </w:r>
    </w:p>
    <w:p w14:paraId="634B2F60" w14:textId="77777777" w:rsidR="00B34493" w:rsidRPr="00B374F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B374F3">
        <w:rPr>
          <w:rFonts w:ascii="Candara" w:hAnsi="Candara"/>
          <w:sz w:val="15"/>
          <w:szCs w:val="15"/>
        </w:rPr>
        <w:t>prevoz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autobusom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turističke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klase</w:t>
      </w:r>
      <w:proofErr w:type="spellEnd"/>
      <w:r w:rsidRPr="00B374F3">
        <w:rPr>
          <w:rFonts w:ascii="Candara" w:hAnsi="Candara"/>
          <w:sz w:val="15"/>
          <w:szCs w:val="15"/>
        </w:rPr>
        <w:t xml:space="preserve"> (od 16 - 87 </w:t>
      </w:r>
      <w:proofErr w:type="spellStart"/>
      <w:r w:rsidRPr="00B374F3">
        <w:rPr>
          <w:rFonts w:ascii="Candara" w:hAnsi="Candara"/>
          <w:sz w:val="15"/>
          <w:szCs w:val="15"/>
        </w:rPr>
        <w:t>mesta</w:t>
      </w:r>
      <w:proofErr w:type="spellEnd"/>
      <w:r w:rsidRPr="00B374F3">
        <w:rPr>
          <w:rFonts w:ascii="Candara" w:hAnsi="Candara"/>
          <w:sz w:val="15"/>
          <w:szCs w:val="15"/>
        </w:rPr>
        <w:t xml:space="preserve">) </w:t>
      </w:r>
      <w:proofErr w:type="spellStart"/>
      <w:r w:rsidRPr="00B374F3">
        <w:rPr>
          <w:rFonts w:ascii="Candara" w:hAnsi="Candara"/>
          <w:sz w:val="15"/>
          <w:szCs w:val="15"/>
        </w:rPr>
        <w:t>prosečne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udobnosti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na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navedenoj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relaciji</w:t>
      </w:r>
      <w:proofErr w:type="spellEnd"/>
      <w:r w:rsidRPr="00B374F3">
        <w:rPr>
          <w:rFonts w:ascii="Candara" w:hAnsi="Candara"/>
          <w:sz w:val="15"/>
          <w:szCs w:val="15"/>
        </w:rPr>
        <w:t xml:space="preserve"> / </w:t>
      </w:r>
      <w:proofErr w:type="spellStart"/>
      <w:r w:rsidRPr="00B374F3">
        <w:rPr>
          <w:rFonts w:ascii="Candara" w:hAnsi="Candara"/>
          <w:sz w:val="15"/>
          <w:szCs w:val="15"/>
        </w:rPr>
        <w:t>mesta</w:t>
      </w:r>
      <w:proofErr w:type="spellEnd"/>
      <w:r w:rsidRPr="00B374F3">
        <w:rPr>
          <w:rFonts w:ascii="Candara" w:hAnsi="Candara"/>
          <w:sz w:val="15"/>
          <w:szCs w:val="15"/>
        </w:rPr>
        <w:t xml:space="preserve"> se </w:t>
      </w:r>
      <w:proofErr w:type="spellStart"/>
      <w:r w:rsidRPr="00B374F3">
        <w:rPr>
          <w:rFonts w:ascii="Candara" w:hAnsi="Candara"/>
          <w:sz w:val="15"/>
          <w:szCs w:val="15"/>
        </w:rPr>
        <w:t>određuju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prema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sz w:val="15"/>
          <w:szCs w:val="15"/>
        </w:rPr>
        <w:t>datumu</w:t>
      </w:r>
      <w:proofErr w:type="spellEnd"/>
      <w:r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sz w:val="15"/>
          <w:szCs w:val="15"/>
        </w:rPr>
        <w:t>uplate</w:t>
      </w:r>
      <w:proofErr w:type="spellEnd"/>
      <w:r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sz w:val="15"/>
          <w:szCs w:val="15"/>
        </w:rPr>
        <w:t>tj</w:t>
      </w:r>
      <w:proofErr w:type="spellEnd"/>
      <w:r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sz w:val="15"/>
          <w:szCs w:val="15"/>
        </w:rPr>
        <w:t>sklapanja</w:t>
      </w:r>
      <w:proofErr w:type="spellEnd"/>
      <w:r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sz w:val="15"/>
          <w:szCs w:val="15"/>
        </w:rPr>
        <w:t>Ugovora</w:t>
      </w:r>
      <w:proofErr w:type="spellEnd"/>
      <w:r w:rsidRPr="00B374F3">
        <w:rPr>
          <w:rFonts w:ascii="Candara" w:hAnsi="Candara"/>
          <w:b/>
          <w:sz w:val="15"/>
          <w:szCs w:val="15"/>
        </w:rPr>
        <w:t xml:space="preserve"> o </w:t>
      </w:r>
      <w:proofErr w:type="spellStart"/>
      <w:r w:rsidRPr="00B374F3">
        <w:rPr>
          <w:rFonts w:ascii="Candara" w:hAnsi="Candara"/>
          <w:b/>
          <w:sz w:val="15"/>
          <w:szCs w:val="15"/>
        </w:rPr>
        <w:t>putovanju</w:t>
      </w:r>
      <w:proofErr w:type="spellEnd"/>
    </w:p>
    <w:p w14:paraId="5665666B" w14:textId="60DAFB87" w:rsidR="00B34493" w:rsidRPr="00B374F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B374F3">
        <w:rPr>
          <w:rFonts w:ascii="Candara" w:hAnsi="Candara"/>
          <w:sz w:val="15"/>
          <w:szCs w:val="15"/>
        </w:rPr>
        <w:t>smeštaj</w:t>
      </w:r>
      <w:proofErr w:type="spellEnd"/>
      <w:r w:rsidRPr="00B374F3">
        <w:rPr>
          <w:rFonts w:ascii="Candara" w:hAnsi="Candara"/>
          <w:sz w:val="15"/>
          <w:szCs w:val="15"/>
        </w:rPr>
        <w:t xml:space="preserve"> u </w:t>
      </w:r>
      <w:proofErr w:type="spellStart"/>
      <w:r w:rsidRPr="00B374F3">
        <w:rPr>
          <w:rFonts w:ascii="Candara" w:hAnsi="Candara"/>
          <w:sz w:val="15"/>
          <w:szCs w:val="15"/>
        </w:rPr>
        <w:t>hotelu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r w:rsidR="0034172B" w:rsidRPr="00B374F3">
        <w:rPr>
          <w:rFonts w:ascii="Candara" w:hAnsi="Candara"/>
          <w:sz w:val="15"/>
          <w:szCs w:val="15"/>
        </w:rPr>
        <w:t>3</w:t>
      </w:r>
      <w:r w:rsidRPr="00B374F3">
        <w:rPr>
          <w:rFonts w:ascii="Candara" w:hAnsi="Candara"/>
          <w:sz w:val="15"/>
          <w:szCs w:val="15"/>
        </w:rPr>
        <w:t>*</w:t>
      </w:r>
      <w:r w:rsidR="006B1223" w:rsidRPr="00B374F3">
        <w:rPr>
          <w:rFonts w:ascii="Candara" w:hAnsi="Candara"/>
          <w:sz w:val="15"/>
          <w:szCs w:val="15"/>
        </w:rPr>
        <w:t xml:space="preserve"> </w:t>
      </w:r>
      <w:r w:rsidRPr="00B374F3">
        <w:rPr>
          <w:rFonts w:ascii="Candara" w:hAnsi="Candara"/>
          <w:sz w:val="15"/>
          <w:szCs w:val="15"/>
        </w:rPr>
        <w:t xml:space="preserve">(po </w:t>
      </w:r>
      <w:proofErr w:type="spellStart"/>
      <w:r w:rsidRPr="00B374F3">
        <w:rPr>
          <w:rFonts w:ascii="Candara" w:hAnsi="Candara"/>
          <w:sz w:val="15"/>
          <w:szCs w:val="15"/>
        </w:rPr>
        <w:t>lokalnoj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kategorizaciji</w:t>
      </w:r>
      <w:proofErr w:type="spellEnd"/>
      <w:r w:rsidRPr="00B374F3">
        <w:rPr>
          <w:rFonts w:ascii="Candara" w:hAnsi="Candara"/>
          <w:sz w:val="15"/>
          <w:szCs w:val="15"/>
        </w:rPr>
        <w:t xml:space="preserve">) u 1/2 </w:t>
      </w:r>
      <w:proofErr w:type="spellStart"/>
      <w:r w:rsidRPr="00B374F3">
        <w:rPr>
          <w:rFonts w:ascii="Candara" w:hAnsi="Candara"/>
          <w:sz w:val="15"/>
          <w:szCs w:val="15"/>
        </w:rPr>
        <w:t>i</w:t>
      </w:r>
      <w:proofErr w:type="spellEnd"/>
      <w:r w:rsidRPr="00B374F3">
        <w:rPr>
          <w:rFonts w:ascii="Candara" w:hAnsi="Candara"/>
          <w:sz w:val="15"/>
          <w:szCs w:val="15"/>
        </w:rPr>
        <w:t xml:space="preserve"> 1/2+1 (</w:t>
      </w:r>
      <w:r w:rsidRPr="00B374F3">
        <w:rPr>
          <w:rFonts w:ascii="Candara" w:hAnsi="Candara"/>
          <w:sz w:val="15"/>
          <w:szCs w:val="15"/>
          <w:lang w:val="sl-SI"/>
        </w:rPr>
        <w:t xml:space="preserve">treći krevet je </w:t>
      </w:r>
      <w:proofErr w:type="spellStart"/>
      <w:r w:rsidRPr="00B374F3">
        <w:rPr>
          <w:rFonts w:ascii="Candara" w:hAnsi="Candara"/>
          <w:sz w:val="15"/>
          <w:szCs w:val="15"/>
        </w:rPr>
        <w:t>pomoćni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ležaj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manjih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dimenzija</w:t>
      </w:r>
      <w:proofErr w:type="spellEnd"/>
      <w:r w:rsidRPr="00B374F3">
        <w:rPr>
          <w:rFonts w:ascii="Candara" w:hAnsi="Candara"/>
          <w:sz w:val="15"/>
          <w:szCs w:val="15"/>
        </w:rPr>
        <w:t xml:space="preserve"> - </w:t>
      </w:r>
      <w:proofErr w:type="spellStart"/>
      <w:r w:rsidRPr="00B374F3">
        <w:rPr>
          <w:rFonts w:ascii="Candara" w:hAnsi="Candara"/>
          <w:b/>
          <w:i/>
          <w:sz w:val="15"/>
          <w:szCs w:val="15"/>
        </w:rPr>
        <w:t>isključivo</w:t>
      </w:r>
      <w:proofErr w:type="spellEnd"/>
      <w:r w:rsidRPr="00B374F3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i/>
          <w:sz w:val="15"/>
          <w:szCs w:val="15"/>
        </w:rPr>
        <w:t>na</w:t>
      </w:r>
      <w:proofErr w:type="spellEnd"/>
      <w:r w:rsidRPr="00B374F3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i/>
          <w:sz w:val="15"/>
          <w:szCs w:val="15"/>
        </w:rPr>
        <w:t>upit</w:t>
      </w:r>
      <w:proofErr w:type="spellEnd"/>
      <w:r w:rsidRPr="00B374F3">
        <w:rPr>
          <w:rFonts w:ascii="Candara" w:hAnsi="Candara"/>
          <w:sz w:val="15"/>
          <w:szCs w:val="15"/>
        </w:rPr>
        <w:t xml:space="preserve">) </w:t>
      </w:r>
      <w:proofErr w:type="spellStart"/>
      <w:r w:rsidRPr="00B374F3">
        <w:rPr>
          <w:rFonts w:ascii="Candara" w:hAnsi="Candara"/>
          <w:sz w:val="15"/>
          <w:szCs w:val="15"/>
        </w:rPr>
        <w:t>sobama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na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bazi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r w:rsidR="006B1223" w:rsidRPr="00B374F3">
        <w:rPr>
          <w:rFonts w:ascii="Candara" w:hAnsi="Candara"/>
          <w:sz w:val="15"/>
          <w:szCs w:val="15"/>
        </w:rPr>
        <w:t>3</w:t>
      </w:r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noćenja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sa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doručkom</w:t>
      </w:r>
      <w:proofErr w:type="spellEnd"/>
      <w:r w:rsidRPr="00B374F3">
        <w:rPr>
          <w:rFonts w:ascii="Candara" w:hAnsi="Candara"/>
          <w:sz w:val="15"/>
          <w:szCs w:val="15"/>
        </w:rPr>
        <w:t xml:space="preserve"> (</w:t>
      </w:r>
      <w:proofErr w:type="spellStart"/>
      <w:r w:rsidRPr="00B374F3">
        <w:rPr>
          <w:rFonts w:ascii="Candara" w:hAnsi="Candara"/>
          <w:sz w:val="15"/>
          <w:szCs w:val="15"/>
        </w:rPr>
        <w:t>švedski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sto</w:t>
      </w:r>
      <w:proofErr w:type="spellEnd"/>
      <w:r w:rsidRPr="00B374F3">
        <w:rPr>
          <w:rFonts w:ascii="Candara" w:hAnsi="Candara"/>
          <w:sz w:val="15"/>
          <w:szCs w:val="15"/>
        </w:rPr>
        <w:t xml:space="preserve"> - </w:t>
      </w:r>
      <w:proofErr w:type="spellStart"/>
      <w:r w:rsidRPr="00B374F3">
        <w:rPr>
          <w:rFonts w:ascii="Candara" w:hAnsi="Candara"/>
          <w:sz w:val="15"/>
          <w:szCs w:val="15"/>
        </w:rPr>
        <w:t>samoposluživanje</w:t>
      </w:r>
      <w:proofErr w:type="spellEnd"/>
      <w:r w:rsidRPr="00B374F3">
        <w:rPr>
          <w:rFonts w:ascii="Candara" w:hAnsi="Candara"/>
          <w:sz w:val="15"/>
          <w:szCs w:val="15"/>
        </w:rPr>
        <w:t>)</w:t>
      </w:r>
    </w:p>
    <w:p w14:paraId="0B16E9F8" w14:textId="4B46ABBC" w:rsidR="00B34493" w:rsidRPr="00B374F3" w:rsidRDefault="006B122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B374F3">
        <w:rPr>
          <w:rFonts w:ascii="Candara" w:hAnsi="Candara"/>
          <w:sz w:val="15"/>
          <w:szCs w:val="15"/>
        </w:rPr>
        <w:t>panoramsko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="00B34493" w:rsidRPr="00B374F3">
        <w:rPr>
          <w:rFonts w:ascii="Candara" w:hAnsi="Candara"/>
          <w:sz w:val="15"/>
          <w:szCs w:val="15"/>
        </w:rPr>
        <w:t>razgledanje</w:t>
      </w:r>
      <w:proofErr w:type="spellEnd"/>
      <w:r w:rsidR="00B34493"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Istanbula</w:t>
      </w:r>
      <w:proofErr w:type="spellEnd"/>
      <w:r w:rsidR="00B34493" w:rsidRPr="00B374F3">
        <w:rPr>
          <w:rFonts w:ascii="Candara" w:hAnsi="Candara"/>
          <w:sz w:val="15"/>
          <w:szCs w:val="15"/>
        </w:rPr>
        <w:t xml:space="preserve"> u </w:t>
      </w:r>
      <w:proofErr w:type="spellStart"/>
      <w:r w:rsidR="00B34493" w:rsidRPr="00B374F3">
        <w:rPr>
          <w:rFonts w:ascii="Candara" w:hAnsi="Candara"/>
          <w:sz w:val="15"/>
          <w:szCs w:val="15"/>
        </w:rPr>
        <w:t>pratnji</w:t>
      </w:r>
      <w:proofErr w:type="spellEnd"/>
      <w:r w:rsidR="00B34493"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="00B34493" w:rsidRPr="00B374F3">
        <w:rPr>
          <w:rFonts w:ascii="Candara" w:hAnsi="Candara"/>
          <w:sz w:val="15"/>
          <w:szCs w:val="15"/>
        </w:rPr>
        <w:t>vodiča</w:t>
      </w:r>
      <w:proofErr w:type="spellEnd"/>
    </w:p>
    <w:p w14:paraId="091A936F" w14:textId="77777777" w:rsidR="00B34493" w:rsidRPr="00B374F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B374F3">
        <w:rPr>
          <w:rFonts w:ascii="Candara" w:hAnsi="Candara"/>
          <w:sz w:val="15"/>
          <w:szCs w:val="15"/>
        </w:rPr>
        <w:t>usluge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turističkog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vodiča</w:t>
      </w:r>
      <w:proofErr w:type="spellEnd"/>
      <w:r w:rsidRPr="00B374F3">
        <w:rPr>
          <w:rFonts w:ascii="Candara" w:hAnsi="Candara"/>
          <w:sz w:val="15"/>
          <w:szCs w:val="15"/>
        </w:rPr>
        <w:t xml:space="preserve"> / </w:t>
      </w:r>
      <w:proofErr w:type="spellStart"/>
      <w:r w:rsidRPr="00B374F3">
        <w:rPr>
          <w:rFonts w:ascii="Candara" w:hAnsi="Candara"/>
          <w:sz w:val="15"/>
          <w:szCs w:val="15"/>
        </w:rPr>
        <w:t>pratioca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tokom</w:t>
      </w:r>
      <w:proofErr w:type="spellEnd"/>
      <w:r w:rsidRPr="00B374F3">
        <w:rPr>
          <w:rFonts w:ascii="Candara" w:hAnsi="Candara"/>
          <w:sz w:val="15"/>
          <w:szCs w:val="15"/>
        </w:rPr>
        <w:t xml:space="preserve"> putovanja</w:t>
      </w:r>
    </w:p>
    <w:p w14:paraId="5B96AF9C" w14:textId="40086430" w:rsidR="00B34493" w:rsidRPr="00B374F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B374F3">
        <w:rPr>
          <w:rFonts w:ascii="Candara" w:hAnsi="Candara"/>
          <w:sz w:val="15"/>
          <w:szCs w:val="15"/>
        </w:rPr>
        <w:t>troškove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ogranizacije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r w:rsidR="00D64132" w:rsidRPr="00B374F3">
        <w:rPr>
          <w:rFonts w:ascii="Candara" w:hAnsi="Candara"/>
          <w:sz w:val="15"/>
          <w:szCs w:val="15"/>
        </w:rPr>
        <w:t>putovanja</w:t>
      </w:r>
    </w:p>
    <w:p w14:paraId="5C1B4A4D" w14:textId="57DF9612" w:rsidR="00D64132" w:rsidRDefault="00D64132" w:rsidP="00D64132">
      <w:pPr>
        <w:spacing w:after="0" w:line="240" w:lineRule="auto"/>
        <w:ind w:right="-284"/>
        <w:jc w:val="both"/>
        <w:rPr>
          <w:rFonts w:ascii="Candara" w:hAnsi="Candara" w:cs="Times New Roman"/>
          <w:sz w:val="15"/>
          <w:szCs w:val="15"/>
          <w:lang w:val="sr-Latn-RS"/>
        </w:rPr>
      </w:pPr>
    </w:p>
    <w:p w14:paraId="4DB067EF" w14:textId="77777777" w:rsidR="00536A44" w:rsidRPr="00B374F3" w:rsidRDefault="00536A44" w:rsidP="00D64132">
      <w:pPr>
        <w:spacing w:after="0" w:line="240" w:lineRule="auto"/>
        <w:ind w:right="-284"/>
        <w:jc w:val="both"/>
        <w:rPr>
          <w:rFonts w:ascii="Candara" w:hAnsi="Candara" w:cs="Times New Roman"/>
          <w:sz w:val="15"/>
          <w:szCs w:val="15"/>
          <w:lang w:val="sr-Latn-RS"/>
        </w:rPr>
      </w:pPr>
    </w:p>
    <w:p w14:paraId="0B1A536F" w14:textId="77777777" w:rsidR="005B42E1" w:rsidRPr="00B374F3" w:rsidRDefault="005B42E1" w:rsidP="005B42E1">
      <w:pPr>
        <w:shd w:val="clear" w:color="auto" w:fill="D9D9D9"/>
        <w:spacing w:after="0"/>
        <w:contextualSpacing/>
        <w:jc w:val="both"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  <w:r w:rsidRPr="00B374F3"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  <w:t>ARANŽMANA NE OBUHVATA</w:t>
      </w:r>
    </w:p>
    <w:p w14:paraId="0BFF892B" w14:textId="0241B8F2" w:rsidR="005B42E1" w:rsidRPr="00B374F3" w:rsidRDefault="005B42E1" w:rsidP="005B42E1">
      <w:pPr>
        <w:numPr>
          <w:ilvl w:val="0"/>
          <w:numId w:val="2"/>
        </w:numPr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proofErr w:type="gramStart"/>
      <w:r w:rsidRPr="00B374F3">
        <w:rPr>
          <w:rFonts w:ascii="Candara" w:hAnsi="Candara" w:cs="Times New Roman"/>
          <w:sz w:val="15"/>
          <w:szCs w:val="15"/>
          <w:lang w:val="fr-FR"/>
        </w:rPr>
        <w:t>putno</w:t>
      </w:r>
      <w:proofErr w:type="spellEnd"/>
      <w:proofErr w:type="gram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zdravstveno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osiguranje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(do 17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 w:rsidR="00940291">
        <w:rPr>
          <w:rFonts w:ascii="Candara" w:hAnsi="Candara" w:cs="Times New Roman"/>
          <w:sz w:val="15"/>
          <w:szCs w:val="15"/>
          <w:lang w:val="fr-FR"/>
        </w:rPr>
        <w:t>730</w:t>
      </w:r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18 do 70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– 1</w:t>
      </w:r>
      <w:r w:rsidR="00940291">
        <w:rPr>
          <w:rFonts w:ascii="Candara" w:hAnsi="Candara" w:cs="Times New Roman"/>
          <w:sz w:val="15"/>
          <w:szCs w:val="15"/>
          <w:lang w:val="fr-FR"/>
        </w:rPr>
        <w:t>040</w:t>
      </w:r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70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i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više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 w:rsidR="00940291">
        <w:rPr>
          <w:rFonts w:ascii="Candara" w:hAnsi="Candara" w:cs="Times New Roman"/>
          <w:sz w:val="15"/>
          <w:szCs w:val="15"/>
          <w:lang w:val="fr-FR"/>
        </w:rPr>
        <w:t>2180</w:t>
      </w:r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) sa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osiguranom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sumom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do 30000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evra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r w:rsidRPr="00B374F3">
        <w:rPr>
          <w:rFonts w:ascii="Candara" w:hAnsi="Candara" w:cs="Times New Roman"/>
          <w:b/>
          <w:bCs/>
          <w:color w:val="FF0000"/>
          <w:sz w:val="15"/>
          <w:szCs w:val="15"/>
        </w:rPr>
        <w:t>PUTNO ZDRAVSTVENO OSIGURANJE SE PREPORUČUJE ZA PUTOVANJE U INOSTRANSTVO RADI VAŠE SIGURNOSTI</w:t>
      </w:r>
    </w:p>
    <w:p w14:paraId="653DE0CE" w14:textId="77777777" w:rsidR="005B42E1" w:rsidRPr="00B374F3" w:rsidRDefault="005B42E1" w:rsidP="005B42E1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proofErr w:type="gramStart"/>
      <w:r w:rsidRPr="00B374F3">
        <w:rPr>
          <w:rFonts w:ascii="Candara" w:hAnsi="Candara" w:cs="Times New Roman"/>
          <w:sz w:val="15"/>
          <w:szCs w:val="15"/>
          <w:lang w:val="fr-FR"/>
        </w:rPr>
        <w:t>individualne</w:t>
      </w:r>
      <w:proofErr w:type="spellEnd"/>
      <w:proofErr w:type="gram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troškove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nepomenute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usluge</w:t>
      </w:r>
      <w:proofErr w:type="spellEnd"/>
    </w:p>
    <w:p w14:paraId="21DF47DD" w14:textId="77777777" w:rsidR="005B42E1" w:rsidRPr="00B374F3" w:rsidRDefault="005B42E1" w:rsidP="005B42E1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r w:rsidRPr="00B374F3">
        <w:rPr>
          <w:rFonts w:ascii="Candara" w:hAnsi="Candara" w:cs="Times New Roman"/>
          <w:sz w:val="15"/>
          <w:szCs w:val="15"/>
          <w:lang w:val="sr-Latn-RS"/>
        </w:rPr>
        <w:t>fakultativne izlete</w:t>
      </w:r>
    </w:p>
    <w:p w14:paraId="02AF012F" w14:textId="0728EFFB" w:rsidR="00007023" w:rsidRPr="00E07DDA" w:rsidRDefault="005B42E1" w:rsidP="005B42E1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proofErr w:type="spellStart"/>
      <w:proofErr w:type="gram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transfer</w:t>
      </w:r>
      <w:proofErr w:type="spellEnd"/>
      <w:proofErr w:type="gram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NOVOG SADA –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2</w:t>
      </w:r>
      <w:r w:rsidR="007A6870"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5</w:t>
      </w:r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evra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/ minimum 4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putnika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,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transfer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VRŠCA –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20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evra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/ minimum 8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putnika</w:t>
      </w:r>
      <w:proofErr w:type="spellEnd"/>
    </w:p>
    <w:p w14:paraId="3558A138" w14:textId="77777777" w:rsidR="00E07DDA" w:rsidRDefault="00E07DDA" w:rsidP="00E07DDA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</w:pPr>
    </w:p>
    <w:p w14:paraId="33655B77" w14:textId="77777777" w:rsidR="00E07DDA" w:rsidRPr="00B374F3" w:rsidRDefault="00E07DDA" w:rsidP="00E07DDA">
      <w:pPr>
        <w:spacing w:after="0" w:line="240" w:lineRule="auto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</w:p>
    <w:p w14:paraId="3134647E" w14:textId="77777777" w:rsidR="00340FEB" w:rsidRDefault="00340FEB" w:rsidP="00340FEB">
      <w:pPr>
        <w:spacing w:after="0" w:line="240" w:lineRule="auto"/>
        <w:contextualSpacing/>
        <w:jc w:val="both"/>
        <w:rPr>
          <w:rFonts w:ascii="Candara" w:hAnsi="Candara" w:cs="Times New Roman"/>
          <w:sz w:val="6"/>
          <w:szCs w:val="6"/>
          <w:lang w:val="sr-Latn-RS"/>
        </w:rPr>
      </w:pPr>
    </w:p>
    <w:p w14:paraId="4ADC6E0C" w14:textId="77777777" w:rsidR="00E8570B" w:rsidRDefault="00E8570B" w:rsidP="00340FEB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2"/>
          <w:szCs w:val="2"/>
          <w:lang w:val="fr-FR"/>
        </w:rPr>
      </w:pPr>
    </w:p>
    <w:p w14:paraId="20A15A3C" w14:textId="77777777" w:rsidR="00536A44" w:rsidRDefault="00536A44" w:rsidP="00340FEB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2"/>
          <w:szCs w:val="2"/>
          <w:lang w:val="fr-FR"/>
        </w:rPr>
      </w:pPr>
    </w:p>
    <w:p w14:paraId="0F8E1887" w14:textId="77777777" w:rsidR="00536A44" w:rsidRDefault="00536A44" w:rsidP="00340FEB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2"/>
          <w:szCs w:val="2"/>
          <w:lang w:val="fr-FR"/>
        </w:rPr>
      </w:pPr>
    </w:p>
    <w:p w14:paraId="5E07C142" w14:textId="77777777" w:rsidR="00536A44" w:rsidRDefault="00536A44" w:rsidP="00340FEB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2"/>
          <w:szCs w:val="2"/>
          <w:lang w:val="fr-FR"/>
        </w:rPr>
      </w:pPr>
    </w:p>
    <w:p w14:paraId="5F07B5FC" w14:textId="77777777" w:rsidR="00536A44" w:rsidRDefault="00536A44" w:rsidP="00340FEB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2"/>
          <w:szCs w:val="2"/>
          <w:lang w:val="fr-FR"/>
        </w:rPr>
      </w:pPr>
    </w:p>
    <w:p w14:paraId="5A43D913" w14:textId="77777777" w:rsidR="00536A44" w:rsidRDefault="00536A44" w:rsidP="00340FEB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2"/>
          <w:szCs w:val="2"/>
          <w:lang w:val="fr-FR"/>
        </w:rPr>
      </w:pPr>
    </w:p>
    <w:p w14:paraId="213C3BC7" w14:textId="77777777" w:rsidR="00536A44" w:rsidRDefault="00536A44" w:rsidP="00340FEB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2"/>
          <w:szCs w:val="2"/>
          <w:lang w:val="fr-FR"/>
        </w:rPr>
      </w:pPr>
    </w:p>
    <w:p w14:paraId="5E6D78A6" w14:textId="77777777" w:rsidR="00536A44" w:rsidRDefault="00536A44" w:rsidP="00340FEB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2"/>
          <w:szCs w:val="2"/>
          <w:lang w:val="fr-FR"/>
        </w:rPr>
      </w:pPr>
    </w:p>
    <w:p w14:paraId="13C22F82" w14:textId="77777777" w:rsidR="00536A44" w:rsidRDefault="00536A44" w:rsidP="00340FEB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2"/>
          <w:szCs w:val="2"/>
          <w:lang w:val="fr-FR"/>
        </w:rPr>
      </w:pPr>
    </w:p>
    <w:p w14:paraId="691BBB6B" w14:textId="70D9C672" w:rsidR="00536A44" w:rsidRPr="00E8570B" w:rsidRDefault="00536A44" w:rsidP="00340FEB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2"/>
          <w:szCs w:val="2"/>
          <w:lang w:val="fr-FR"/>
        </w:rPr>
        <w:sectPr w:rsidR="00536A44" w:rsidRPr="00E8570B" w:rsidSect="00340FEB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024A0AD6" w14:textId="11F3DAAA" w:rsidR="00B34493" w:rsidRPr="00B374F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lang w:val="sr-Latn-CS"/>
        </w:rPr>
      </w:pPr>
      <w:r w:rsidRPr="00B374F3">
        <w:rPr>
          <w:rFonts w:ascii="Candara" w:hAnsi="Candara" w:cs="Times New Roman"/>
          <w:b/>
          <w:sz w:val="15"/>
          <w:szCs w:val="15"/>
          <w:lang w:val="fr-FR"/>
        </w:rPr>
        <w:t>NA</w:t>
      </w:r>
      <w:r w:rsidRPr="00B374F3">
        <w:rPr>
          <w:rFonts w:ascii="Candara" w:hAnsi="Candara" w:cs="Times New Roman"/>
          <w:b/>
          <w:sz w:val="15"/>
          <w:szCs w:val="15"/>
          <w:lang w:val="sr-Latn-CS"/>
        </w:rPr>
        <w:t>ČIN PLAĆANJA</w:t>
      </w:r>
    </w:p>
    <w:p w14:paraId="6D8E5CE0" w14:textId="77777777" w:rsidR="00B34493" w:rsidRPr="00B374F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B374F3">
        <w:rPr>
          <w:rFonts w:ascii="Candara" w:hAnsi="Candara" w:cs="Times New Roman"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098DF2DE" w14:textId="77777777" w:rsidR="00B34493" w:rsidRPr="00B374F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B374F3">
        <w:rPr>
          <w:rFonts w:ascii="Candara" w:hAnsi="Candara" w:cs="Times New Roman"/>
          <w:sz w:val="15"/>
          <w:szCs w:val="15"/>
          <w:lang w:val="sr-Latn-CS"/>
        </w:rPr>
        <w:t>platnim karticama VISA, DINA, MAESTRO, MASTER CARD, AMERICAN EXPRESS</w:t>
      </w:r>
    </w:p>
    <w:p w14:paraId="25AAF203" w14:textId="77777777" w:rsidR="00B34493" w:rsidRPr="00B374F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B374F3">
        <w:rPr>
          <w:rFonts w:ascii="Candara" w:hAnsi="Candara" w:cs="Times New Roman"/>
          <w:sz w:val="15"/>
          <w:szCs w:val="15"/>
          <w:lang w:val="sr-Latn-CS"/>
        </w:rPr>
        <w:t xml:space="preserve">na rate </w:t>
      </w:r>
      <w:r w:rsidRPr="00B374F3">
        <w:rPr>
          <w:rFonts w:ascii="Candara" w:hAnsi="Candara" w:cs="Times New Roman"/>
          <w:sz w:val="15"/>
          <w:szCs w:val="15"/>
          <w:lang w:val="sr-Latn-RS"/>
        </w:rPr>
        <w:t>č</w:t>
      </w:r>
      <w:r w:rsidRPr="00B374F3">
        <w:rPr>
          <w:rFonts w:ascii="Candara" w:hAnsi="Candara" w:cs="Times New Roman"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2A131BE2" w14:textId="77777777" w:rsidR="00B34493" w:rsidRPr="00B374F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B374F3">
        <w:rPr>
          <w:rFonts w:ascii="Candara" w:hAnsi="Candara" w:cs="Times New Roman"/>
          <w:sz w:val="15"/>
          <w:szCs w:val="15"/>
          <w:lang w:val="sr-Latn-CS"/>
        </w:rPr>
        <w:t>avans 30%, ostatak odloženo - do 3 mesečne rate kreditnim karticama BANCA INTESA – VISA, MASTER CARD I AMERICAN EXPRESS</w:t>
      </w:r>
    </w:p>
    <w:p w14:paraId="3A2168D2" w14:textId="77777777" w:rsidR="00B34493" w:rsidRPr="00B374F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B374F3">
        <w:rPr>
          <w:rFonts w:ascii="Candara" w:hAnsi="Candara" w:cs="Times New Roman"/>
          <w:sz w:val="15"/>
          <w:szCs w:val="15"/>
          <w:lang w:val="sr-Latn-CS"/>
        </w:rPr>
        <w:t>karticama Poštanske štedionice do 6 jednakih mesečnih</w:t>
      </w:r>
      <w:r w:rsidRPr="00B374F3">
        <w:rPr>
          <w:rFonts w:ascii="Candara" w:hAnsi="Candara" w:cs="Times New Roman"/>
          <w:bCs/>
          <w:iCs/>
          <w:spacing w:val="-15"/>
          <w:sz w:val="15"/>
          <w:szCs w:val="15"/>
          <w:lang w:val="sr-Latn-CS"/>
        </w:rPr>
        <w:t xml:space="preserve"> rata  </w:t>
      </w:r>
    </w:p>
    <w:p w14:paraId="7304250C" w14:textId="77777777" w:rsidR="00B34493" w:rsidRPr="00B374F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B374F3">
        <w:rPr>
          <w:rFonts w:ascii="Candara" w:hAnsi="Candara" w:cs="Times New Roman"/>
          <w:b/>
          <w:sz w:val="15"/>
          <w:szCs w:val="15"/>
        </w:rPr>
        <w:t>FAKULTATIVNI IZLETI</w:t>
      </w:r>
      <w:r w:rsidRPr="00B374F3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Pr="00B374F3">
        <w:rPr>
          <w:rFonts w:ascii="Candara" w:hAnsi="Candara" w:cs="Times New Roman"/>
          <w:i/>
          <w:sz w:val="15"/>
          <w:szCs w:val="15"/>
          <w:lang w:val="fr-FR"/>
        </w:rPr>
        <w:t xml:space="preserve">minimum 25 pax </w:t>
      </w:r>
      <w:proofErr w:type="spellStart"/>
      <w:r w:rsidRPr="00B374F3">
        <w:rPr>
          <w:rFonts w:ascii="Candara" w:hAnsi="Candara" w:cs="Times New Roman"/>
          <w:i/>
          <w:sz w:val="15"/>
          <w:szCs w:val="15"/>
          <w:lang w:val="fr-FR"/>
        </w:rPr>
        <w:t>za</w:t>
      </w:r>
      <w:proofErr w:type="spellEnd"/>
      <w:r w:rsidRPr="00B374F3">
        <w:rPr>
          <w:rFonts w:ascii="Candara" w:hAnsi="Candara" w:cs="Times New Roman"/>
          <w:i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i/>
          <w:sz w:val="15"/>
          <w:szCs w:val="15"/>
          <w:lang w:val="fr-FR"/>
        </w:rPr>
        <w:t>realizaciju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>)</w:t>
      </w:r>
    </w:p>
    <w:p w14:paraId="022A40D2" w14:textId="2EAB1FC1" w:rsidR="00340FEB" w:rsidRPr="00B374F3" w:rsidRDefault="00AA2036" w:rsidP="00340FEB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/>
          <w:sz w:val="15"/>
          <w:szCs w:val="15"/>
        </w:rPr>
      </w:pPr>
      <w:r w:rsidRPr="00B374F3">
        <w:rPr>
          <w:rFonts w:ascii="Candara" w:hAnsi="Candara"/>
          <w:b/>
          <w:sz w:val="15"/>
          <w:szCs w:val="15"/>
        </w:rPr>
        <w:t xml:space="preserve">TURSKO VEČE SA VEČEROM I </w:t>
      </w:r>
      <w:r w:rsidR="0043128F">
        <w:rPr>
          <w:rFonts w:ascii="Candara" w:hAnsi="Candara"/>
          <w:b/>
          <w:sz w:val="15"/>
          <w:szCs w:val="15"/>
        </w:rPr>
        <w:t>NEOGRANIČENO</w:t>
      </w:r>
      <w:r w:rsidRPr="00B374F3">
        <w:rPr>
          <w:rFonts w:ascii="Candara" w:hAnsi="Candara"/>
          <w:b/>
          <w:sz w:val="15"/>
          <w:szCs w:val="15"/>
        </w:rPr>
        <w:t xml:space="preserve"> PIĆ</w:t>
      </w:r>
      <w:r w:rsidR="0043128F">
        <w:rPr>
          <w:rFonts w:ascii="Candara" w:hAnsi="Candara"/>
          <w:b/>
          <w:sz w:val="15"/>
          <w:szCs w:val="15"/>
        </w:rPr>
        <w:t>E</w:t>
      </w:r>
      <w:r w:rsidRPr="00B374F3">
        <w:rPr>
          <w:rFonts w:ascii="Candara" w:hAnsi="Candara"/>
          <w:sz w:val="15"/>
          <w:szCs w:val="15"/>
        </w:rPr>
        <w:t xml:space="preserve"> </w:t>
      </w:r>
      <w:r w:rsidRPr="00B374F3">
        <w:rPr>
          <w:rFonts w:ascii="Candara" w:hAnsi="Candara"/>
          <w:b/>
          <w:sz w:val="15"/>
          <w:szCs w:val="15"/>
        </w:rPr>
        <w:t>3</w:t>
      </w:r>
      <w:r w:rsidR="0049511D">
        <w:rPr>
          <w:rFonts w:ascii="Candara" w:hAnsi="Candara"/>
          <w:b/>
          <w:sz w:val="15"/>
          <w:szCs w:val="15"/>
        </w:rPr>
        <w:t>5</w:t>
      </w:r>
      <w:r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sz w:val="15"/>
          <w:szCs w:val="15"/>
        </w:rPr>
        <w:t>evra</w:t>
      </w:r>
      <w:proofErr w:type="spellEnd"/>
    </w:p>
    <w:p w14:paraId="6CAD02C3" w14:textId="4BB8CD42" w:rsidR="00340FEB" w:rsidRPr="00EC5FCF" w:rsidRDefault="00D5768C" w:rsidP="00EC5FCF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 w:cs="Arial"/>
          <w:sz w:val="15"/>
          <w:szCs w:val="15"/>
        </w:rPr>
      </w:pPr>
      <w:r w:rsidRPr="00B374F3">
        <w:rPr>
          <w:rFonts w:ascii="Candara" w:hAnsi="Candara"/>
          <w:b/>
          <w:bCs/>
          <w:sz w:val="15"/>
          <w:szCs w:val="15"/>
        </w:rPr>
        <w:t xml:space="preserve">PEŠAČKA TURA I </w:t>
      </w:r>
      <w:r w:rsidR="00AA2036" w:rsidRPr="00B374F3">
        <w:rPr>
          <w:rFonts w:ascii="Candara" w:hAnsi="Candara"/>
          <w:b/>
          <w:bCs/>
          <w:sz w:val="15"/>
          <w:szCs w:val="15"/>
        </w:rPr>
        <w:t>OBILAZAK</w:t>
      </w:r>
      <w:r w:rsidR="00AA2036" w:rsidRPr="00B374F3">
        <w:rPr>
          <w:rFonts w:ascii="Candara" w:hAnsi="Candara"/>
          <w:b/>
          <w:sz w:val="15"/>
          <w:szCs w:val="15"/>
        </w:rPr>
        <w:t xml:space="preserve"> LOKALITETA</w:t>
      </w:r>
      <w:r w:rsidR="00AA2036" w:rsidRPr="00B374F3">
        <w:rPr>
          <w:rFonts w:ascii="Candara" w:hAnsi="Candara"/>
          <w:sz w:val="15"/>
          <w:szCs w:val="15"/>
        </w:rPr>
        <w:t xml:space="preserve"> (</w:t>
      </w:r>
      <w:r w:rsidRPr="00B374F3">
        <w:rPr>
          <w:rFonts w:ascii="Candara" w:hAnsi="Candara"/>
          <w:sz w:val="15"/>
          <w:szCs w:val="15"/>
        </w:rPr>
        <w:t xml:space="preserve">DVORIŠTE </w:t>
      </w:r>
      <w:r w:rsidR="00AA2036" w:rsidRPr="00B374F3">
        <w:rPr>
          <w:rFonts w:ascii="Candara" w:hAnsi="Candara"/>
          <w:sz w:val="15"/>
          <w:szCs w:val="15"/>
        </w:rPr>
        <w:t xml:space="preserve">TOPKAPI, PLAVA DŽAMIJA, AJA SOFIJA) </w:t>
      </w:r>
      <w:r w:rsidRPr="00B374F3">
        <w:rPr>
          <w:rFonts w:ascii="Candara" w:hAnsi="Candara"/>
          <w:b/>
          <w:sz w:val="15"/>
          <w:szCs w:val="15"/>
        </w:rPr>
        <w:t>25</w:t>
      </w:r>
      <w:r w:rsidR="00AA2036"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="00AA2036" w:rsidRPr="00B374F3">
        <w:rPr>
          <w:rFonts w:ascii="Candara" w:hAnsi="Candara"/>
          <w:b/>
          <w:sz w:val="15"/>
          <w:szCs w:val="15"/>
        </w:rPr>
        <w:t>evra</w:t>
      </w:r>
      <w:proofErr w:type="spellEnd"/>
      <w:r w:rsidRPr="00B374F3">
        <w:rPr>
          <w:rFonts w:ascii="Candara" w:hAnsi="Candara"/>
          <w:b/>
          <w:sz w:val="15"/>
          <w:szCs w:val="15"/>
        </w:rPr>
        <w:t xml:space="preserve"> </w:t>
      </w:r>
      <w:r w:rsidR="00EC5FCF" w:rsidRPr="00CA2279">
        <w:rPr>
          <w:rFonts w:ascii="Candara" w:hAnsi="Candara" w:cs="Arial"/>
          <w:b/>
          <w:sz w:val="15"/>
          <w:szCs w:val="15"/>
        </w:rPr>
        <w:t xml:space="preserve">– </w:t>
      </w:r>
      <w:proofErr w:type="spellStart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>ulazni</w:t>
      </w:r>
      <w:r w:rsidR="00EC5FCF">
        <w:rPr>
          <w:rFonts w:ascii="Candara" w:hAnsi="Candara" w:cs="Arial"/>
          <w:b/>
          <w:i/>
          <w:iCs/>
          <w:color w:val="FF0000"/>
          <w:sz w:val="15"/>
          <w:szCs w:val="15"/>
        </w:rPr>
        <w:t>ce</w:t>
      </w:r>
      <w:proofErr w:type="spellEnd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 za </w:t>
      </w:r>
      <w:r w:rsidR="00EC5FCF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Aja </w:t>
      </w:r>
      <w:proofErr w:type="spellStart"/>
      <w:r w:rsidR="00EC5FCF">
        <w:rPr>
          <w:rFonts w:ascii="Candara" w:hAnsi="Candara" w:cs="Arial"/>
          <w:b/>
          <w:i/>
          <w:iCs/>
          <w:color w:val="FF0000"/>
          <w:sz w:val="15"/>
          <w:szCs w:val="15"/>
        </w:rPr>
        <w:t>Sofiju</w:t>
      </w:r>
      <w:proofErr w:type="spellEnd"/>
      <w:r w:rsidR="00EC5FCF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 </w:t>
      </w:r>
      <w:proofErr w:type="spellStart"/>
      <w:r w:rsidR="00EC5FCF">
        <w:rPr>
          <w:rFonts w:ascii="Candara" w:hAnsi="Candara" w:cs="Arial"/>
          <w:b/>
          <w:i/>
          <w:iCs/>
          <w:color w:val="FF0000"/>
          <w:sz w:val="15"/>
          <w:szCs w:val="15"/>
        </w:rPr>
        <w:t>i</w:t>
      </w:r>
      <w:proofErr w:type="spellEnd"/>
      <w:r w:rsidR="00EC5FCF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 </w:t>
      </w:r>
      <w:proofErr w:type="spellStart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>Topkapi</w:t>
      </w:r>
      <w:proofErr w:type="spellEnd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 se </w:t>
      </w:r>
      <w:proofErr w:type="spellStart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>kupuj</w:t>
      </w:r>
      <w:r w:rsidR="00EC5FCF">
        <w:rPr>
          <w:rFonts w:ascii="Candara" w:hAnsi="Candara" w:cs="Arial"/>
          <w:b/>
          <w:i/>
          <w:iCs/>
          <w:color w:val="FF0000"/>
          <w:sz w:val="15"/>
          <w:szCs w:val="15"/>
        </w:rPr>
        <w:t>u</w:t>
      </w:r>
      <w:proofErr w:type="spellEnd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 </w:t>
      </w:r>
      <w:proofErr w:type="spellStart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>individualno</w:t>
      </w:r>
      <w:proofErr w:type="spellEnd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 </w:t>
      </w:r>
      <w:proofErr w:type="spellStart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>na</w:t>
      </w:r>
      <w:proofErr w:type="spellEnd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 </w:t>
      </w:r>
      <w:proofErr w:type="spellStart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>licu</w:t>
      </w:r>
      <w:proofErr w:type="spellEnd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 </w:t>
      </w:r>
      <w:proofErr w:type="spellStart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>mesta</w:t>
      </w:r>
      <w:proofErr w:type="spellEnd"/>
    </w:p>
    <w:p w14:paraId="0422438F" w14:textId="1C5BC840" w:rsidR="00340FEB" w:rsidRPr="00B374F3" w:rsidRDefault="00AA2036" w:rsidP="00340FEB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/>
          <w:sz w:val="15"/>
          <w:szCs w:val="15"/>
        </w:rPr>
      </w:pPr>
      <w:r w:rsidRPr="00B374F3">
        <w:rPr>
          <w:rFonts w:ascii="Candara" w:hAnsi="Candara"/>
          <w:b/>
          <w:sz w:val="15"/>
          <w:szCs w:val="15"/>
        </w:rPr>
        <w:t>KRSTARENJE BOSFOROM SA OBILASKOM VASELJENSKE PATRIJARŠIJE</w:t>
      </w:r>
      <w:r w:rsidRPr="00B374F3">
        <w:rPr>
          <w:rFonts w:ascii="Candara" w:hAnsi="Candara"/>
          <w:sz w:val="15"/>
          <w:szCs w:val="15"/>
        </w:rPr>
        <w:t xml:space="preserve"> </w:t>
      </w:r>
      <w:r w:rsidRPr="00B374F3">
        <w:rPr>
          <w:rFonts w:ascii="Candara" w:hAnsi="Candara"/>
          <w:b/>
          <w:sz w:val="15"/>
          <w:szCs w:val="15"/>
        </w:rPr>
        <w:t>2</w:t>
      </w:r>
      <w:r w:rsidR="00EE0DDA">
        <w:rPr>
          <w:rFonts w:ascii="Candara" w:hAnsi="Candara"/>
          <w:b/>
          <w:sz w:val="15"/>
          <w:szCs w:val="15"/>
        </w:rPr>
        <w:t>5</w:t>
      </w:r>
      <w:r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sz w:val="15"/>
          <w:szCs w:val="15"/>
        </w:rPr>
        <w:t>evra</w:t>
      </w:r>
      <w:proofErr w:type="spellEnd"/>
    </w:p>
    <w:p w14:paraId="05ABECF2" w14:textId="6E687280" w:rsidR="00340FEB" w:rsidRPr="00B374F3" w:rsidRDefault="00D5768C" w:rsidP="00340FEB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/>
          <w:sz w:val="15"/>
          <w:szCs w:val="15"/>
        </w:rPr>
      </w:pPr>
      <w:r w:rsidRPr="00B374F3">
        <w:rPr>
          <w:rFonts w:ascii="Candara" w:hAnsi="Candara"/>
          <w:b/>
          <w:sz w:val="15"/>
          <w:szCs w:val="15"/>
        </w:rPr>
        <w:t>DŽAMIJA SULEJMANIJA</w:t>
      </w:r>
      <w:r w:rsidR="00AA2036" w:rsidRPr="00B374F3">
        <w:rPr>
          <w:rFonts w:ascii="Candara" w:hAnsi="Candara"/>
          <w:sz w:val="15"/>
          <w:szCs w:val="15"/>
        </w:rPr>
        <w:t xml:space="preserve"> </w:t>
      </w:r>
      <w:r w:rsidR="00AA2036" w:rsidRPr="00B374F3">
        <w:rPr>
          <w:rFonts w:ascii="Candara" w:hAnsi="Candara"/>
          <w:b/>
          <w:sz w:val="15"/>
          <w:szCs w:val="15"/>
        </w:rPr>
        <w:t>1</w:t>
      </w:r>
      <w:r w:rsidR="006F17D5">
        <w:rPr>
          <w:rFonts w:ascii="Candara" w:hAnsi="Candara"/>
          <w:b/>
          <w:sz w:val="15"/>
          <w:szCs w:val="15"/>
        </w:rPr>
        <w:t>5</w:t>
      </w:r>
      <w:r w:rsidR="00AA2036"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="00AA2036" w:rsidRPr="00B374F3">
        <w:rPr>
          <w:rFonts w:ascii="Candara" w:hAnsi="Candara"/>
          <w:b/>
          <w:sz w:val="15"/>
          <w:szCs w:val="15"/>
        </w:rPr>
        <w:t>evra</w:t>
      </w:r>
      <w:proofErr w:type="spellEnd"/>
    </w:p>
    <w:p w14:paraId="6BF7E954" w14:textId="6F575D87" w:rsidR="00E1307E" w:rsidRPr="00B374F3" w:rsidRDefault="00C861A3" w:rsidP="00340FEB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/>
          <w:b/>
          <w:sz w:val="15"/>
          <w:szCs w:val="15"/>
        </w:rPr>
      </w:pPr>
      <w:r w:rsidRPr="00B374F3">
        <w:rPr>
          <w:rFonts w:ascii="Candara" w:hAnsi="Candara"/>
          <w:b/>
          <w:sz w:val="15"/>
          <w:szCs w:val="15"/>
        </w:rPr>
        <w:t>UPOZNAJTE AZIJU</w:t>
      </w:r>
      <w:r w:rsidR="00AA2036" w:rsidRPr="00B374F3">
        <w:rPr>
          <w:rFonts w:ascii="Candara" w:hAnsi="Candara"/>
          <w:sz w:val="15"/>
          <w:szCs w:val="15"/>
        </w:rPr>
        <w:t xml:space="preserve"> </w:t>
      </w:r>
      <w:r w:rsidRPr="00B374F3">
        <w:rPr>
          <w:rFonts w:ascii="Candara" w:hAnsi="Candara"/>
          <w:b/>
          <w:sz w:val="15"/>
          <w:szCs w:val="15"/>
        </w:rPr>
        <w:t>30</w:t>
      </w:r>
      <w:r w:rsidR="00AA2036"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="00AA2036" w:rsidRPr="00B374F3">
        <w:rPr>
          <w:rFonts w:ascii="Candara" w:hAnsi="Candara"/>
          <w:b/>
          <w:sz w:val="15"/>
          <w:szCs w:val="15"/>
        </w:rPr>
        <w:t>evra</w:t>
      </w:r>
      <w:proofErr w:type="spellEnd"/>
    </w:p>
    <w:p w14:paraId="190C3E45" w14:textId="77777777" w:rsidR="00B34493" w:rsidRPr="00B374F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B374F3">
        <w:rPr>
          <w:rFonts w:ascii="Candara" w:hAnsi="Candara" w:cs="Times New Roman"/>
          <w:b/>
          <w:sz w:val="15"/>
          <w:szCs w:val="15"/>
        </w:rPr>
        <w:t>NAPOMENA</w:t>
      </w:r>
      <w:r w:rsidRPr="00B374F3">
        <w:rPr>
          <w:rFonts w:ascii="Candara" w:hAnsi="Candara" w:cs="Times New Roman"/>
          <w:sz w:val="15"/>
          <w:szCs w:val="15"/>
        </w:rPr>
        <w:t xml:space="preserve"> </w:t>
      </w:r>
    </w:p>
    <w:p w14:paraId="1E9D663E" w14:textId="545473E4" w:rsidR="00B34493" w:rsidRPr="00B374F3" w:rsidRDefault="00B34493" w:rsidP="00B34493">
      <w:pPr>
        <w:spacing w:after="0"/>
        <w:jc w:val="both"/>
        <w:rPr>
          <w:rFonts w:ascii="Candara" w:hAnsi="Candara" w:cs="Times New Roman"/>
          <w:sz w:val="15"/>
          <w:szCs w:val="15"/>
        </w:rPr>
      </w:pPr>
      <w:proofErr w:type="spellStart"/>
      <w:r w:rsidRPr="00B374F3">
        <w:rPr>
          <w:rFonts w:ascii="Candara" w:hAnsi="Candara" w:cs="Times New Roman"/>
          <w:sz w:val="15"/>
          <w:szCs w:val="15"/>
        </w:rPr>
        <w:t>Fakultativni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izleti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nisu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obavezni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deo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zavise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od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broja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. Cena se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uglavnom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sastoji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od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troškova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rezervacije,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prevoza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parkinga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vodiča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organizacije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... </w:t>
      </w:r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Cene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izleta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podložne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su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promenama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nedovoljnog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broja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prijavljenih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ili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promena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cena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ulaznica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lokalitetima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.</w:t>
      </w:r>
      <w:r w:rsidRPr="00B374F3">
        <w:rPr>
          <w:rFonts w:ascii="Candara" w:hAnsi="Candara" w:cs="Times New Roman"/>
          <w:sz w:val="15"/>
          <w:szCs w:val="15"/>
        </w:rPr>
        <w:t xml:space="preserve"> Agencija ne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snosi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odgovornost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promene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cene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odnosu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dan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izlaska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. </w:t>
      </w:r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U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nedovoljnog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broja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organizator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izleta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zadržava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pravo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ponuditi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korigovane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više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cene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odnosu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zainteresovani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broj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koje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isti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nisu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obavezi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da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prihvate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.</w:t>
      </w:r>
      <w:r w:rsidRPr="00B374F3">
        <w:rPr>
          <w:rFonts w:ascii="Candara" w:hAnsi="Candara" w:cs="Times New Roman"/>
          <w:sz w:val="15"/>
          <w:szCs w:val="15"/>
        </w:rPr>
        <w:t xml:space="preserve"> Termini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fakultativnih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izleta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su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promenljivi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zavise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od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slobodnih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termina po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broja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objektivnih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okolnosti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Izvršilac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usluga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odredištu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je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inopartner</w:t>
      </w:r>
      <w:proofErr w:type="spellEnd"/>
      <w:r w:rsidRPr="00B374F3">
        <w:rPr>
          <w:rFonts w:ascii="Candara" w:hAnsi="Candara" w:cs="Times New Roman"/>
          <w:sz w:val="15"/>
          <w:szCs w:val="15"/>
        </w:rPr>
        <w:t>.</w:t>
      </w:r>
    </w:p>
    <w:p w14:paraId="176810B9" w14:textId="77777777" w:rsidR="00B34493" w:rsidRPr="00B374F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u w:val="single"/>
          <w:lang w:val="sl-SI"/>
        </w:rPr>
      </w:pPr>
      <w:r w:rsidRPr="00B374F3">
        <w:rPr>
          <w:rFonts w:ascii="Candara" w:hAnsi="Candara" w:cs="Times New Roman"/>
          <w:b/>
          <w:sz w:val="15"/>
          <w:szCs w:val="15"/>
          <w:lang w:val="sl-SI"/>
        </w:rPr>
        <w:t xml:space="preserve">OPIS SMEŠTAJA -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opisi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smeštajnih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objekata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su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informativnog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karaktera</w:t>
      </w:r>
      <w:proofErr w:type="spellEnd"/>
    </w:p>
    <w:p w14:paraId="74B95F85" w14:textId="7FEA453C" w:rsidR="009C5D68" w:rsidRPr="00B374F3" w:rsidRDefault="009C5D68" w:rsidP="00155A3B">
      <w:pPr>
        <w:spacing w:after="0"/>
        <w:contextualSpacing/>
        <w:jc w:val="both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b/>
          <w:sz w:val="15"/>
          <w:szCs w:val="15"/>
          <w:lang w:val="sl-SI"/>
        </w:rPr>
        <w:t xml:space="preserve">Hotel </w:t>
      </w:r>
      <w:r w:rsidR="00E75B56" w:rsidRPr="00B374F3">
        <w:rPr>
          <w:rFonts w:ascii="Candara" w:hAnsi="Candara" w:cs="Times New Roman"/>
          <w:b/>
          <w:i/>
          <w:iCs/>
          <w:sz w:val="15"/>
          <w:szCs w:val="15"/>
          <w:lang w:val="sl-SI"/>
        </w:rPr>
        <w:t xml:space="preserve">GRAND LALELI </w:t>
      </w:r>
      <w:r w:rsidRPr="00B374F3">
        <w:rPr>
          <w:rFonts w:ascii="Candara" w:hAnsi="Candara" w:cs="Times New Roman"/>
          <w:b/>
          <w:i/>
          <w:iCs/>
          <w:sz w:val="15"/>
          <w:szCs w:val="15"/>
          <w:lang w:val="sl-SI"/>
        </w:rPr>
        <w:t>3*</w:t>
      </w:r>
      <w:r w:rsidRPr="00B374F3">
        <w:rPr>
          <w:rFonts w:ascii="Candara" w:hAnsi="Candara" w:cs="Times New Roman"/>
          <w:b/>
          <w:sz w:val="15"/>
          <w:szCs w:val="15"/>
          <w:lang w:val="sl-SI"/>
        </w:rPr>
        <w:t xml:space="preserve"> </w:t>
      </w:r>
      <w:r w:rsidRPr="00B374F3">
        <w:rPr>
          <w:rFonts w:ascii="Candara" w:hAnsi="Candara" w:cs="Times New Roman"/>
          <w:sz w:val="15"/>
          <w:szCs w:val="15"/>
          <w:lang w:val="sl-SI"/>
        </w:rPr>
        <w:t xml:space="preserve">Nalazi se </w:t>
      </w:r>
      <w:r w:rsidRPr="00B374F3">
        <w:rPr>
          <w:rFonts w:ascii="Candara" w:hAnsi="Candara" w:cs="Times New Roman"/>
          <w:sz w:val="15"/>
          <w:szCs w:val="15"/>
        </w:rPr>
        <w:t xml:space="preserve">u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starom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istorijskom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jezgru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u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trgovačkoj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turističkoj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zoni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u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blizini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Kapali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čar</w:t>
      </w:r>
      <w:proofErr w:type="spellEnd"/>
      <w:r w:rsidRPr="00B374F3">
        <w:rPr>
          <w:rFonts w:ascii="Candara" w:hAnsi="Candara" w:cs="Times New Roman"/>
          <w:sz w:val="15"/>
          <w:szCs w:val="15"/>
          <w:lang w:val="sr-Latn-RS"/>
        </w:rPr>
        <w:t>š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ije</w:t>
      </w:r>
      <w:proofErr w:type="spellEnd"/>
      <w:r w:rsidRPr="00B374F3">
        <w:rPr>
          <w:rFonts w:ascii="Candara" w:hAnsi="Candara" w:cs="Times New Roman"/>
          <w:sz w:val="15"/>
          <w:szCs w:val="15"/>
        </w:rPr>
        <w:t>.</w:t>
      </w:r>
      <w:r w:rsidRPr="00B374F3">
        <w:rPr>
          <w:rFonts w:ascii="Candara" w:hAnsi="Candara" w:cs="Times New Roman"/>
          <w:b/>
          <w:sz w:val="15"/>
          <w:szCs w:val="15"/>
          <w:lang w:val="sl-SI"/>
        </w:rPr>
        <w:t xml:space="preserve"> </w:t>
      </w:r>
      <w:r w:rsidRPr="00B374F3">
        <w:rPr>
          <w:rFonts w:ascii="Candara" w:hAnsi="Candara" w:cs="Times New Roman"/>
          <w:sz w:val="15"/>
          <w:szCs w:val="15"/>
          <w:lang w:val="sl-SI"/>
        </w:rPr>
        <w:t xml:space="preserve">Hotel ima aperitiv bar, restoran... Sobe su 1/2  i 1/2 + 1 (treći krevet je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pomoćni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ležaj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manjih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dimenzija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-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B374F3">
        <w:rPr>
          <w:rFonts w:ascii="Candara" w:hAnsi="Candara" w:cs="Times New Roman"/>
          <w:sz w:val="15"/>
          <w:szCs w:val="15"/>
          <w:lang w:val="sl-SI"/>
        </w:rPr>
        <w:t xml:space="preserve">) sa TWC, TV, telefonom, mini barom... </w:t>
      </w:r>
    </w:p>
    <w:p w14:paraId="5C6C7BEE" w14:textId="7A8BA49E" w:rsidR="00AA2036" w:rsidRPr="00B374F3" w:rsidRDefault="00AA2036" w:rsidP="00AA2036">
      <w:pPr>
        <w:contextualSpacing/>
        <w:jc w:val="center"/>
        <w:rPr>
          <w:rFonts w:ascii="Candara" w:hAnsi="Candara" w:cs="Times New Roman"/>
          <w:b/>
          <w:color w:val="FF0000"/>
          <w:sz w:val="15"/>
          <w:szCs w:val="15"/>
          <w:lang w:val="es-ES_tradnl"/>
        </w:rPr>
      </w:pPr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NAPOMENA: </w:t>
      </w:r>
      <w:proofErr w:type="spellStart"/>
      <w:proofErr w:type="gram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Prtljag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putnika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sme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da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sadrži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isključivo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poklone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i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stvari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za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ličnu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upotrebu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!</w:t>
      </w:r>
      <w:proofErr w:type="gramEnd"/>
    </w:p>
    <w:p w14:paraId="4C40F36C" w14:textId="77777777" w:rsidR="00474164" w:rsidRPr="00B374F3" w:rsidRDefault="00474164" w:rsidP="00AA2036">
      <w:pPr>
        <w:contextualSpacing/>
        <w:jc w:val="center"/>
        <w:rPr>
          <w:rFonts w:ascii="Candara" w:hAnsi="Candara" w:cs="Times New Roman"/>
          <w:b/>
          <w:color w:val="FF0000"/>
          <w:sz w:val="2"/>
          <w:szCs w:val="2"/>
          <w:lang w:val="es-ES_tradnl"/>
        </w:rPr>
      </w:pPr>
    </w:p>
    <w:p w14:paraId="70526B73" w14:textId="12FA1E89" w:rsidR="00474164" w:rsidRPr="00E8570B" w:rsidRDefault="00AA2036" w:rsidP="00E8570B">
      <w:pPr>
        <w:spacing w:after="0"/>
        <w:jc w:val="both"/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</w:pPr>
      <w:hyperlink r:id="rId11" w:history="1"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Za </w:t>
        </w:r>
        <w:proofErr w:type="spellStart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putnike</w:t>
        </w:r>
        <w:proofErr w:type="spellEnd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koji </w:t>
        </w:r>
        <w:proofErr w:type="spellStart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poseduju</w:t>
        </w:r>
        <w:proofErr w:type="spellEnd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crveni</w:t>
        </w:r>
        <w:proofErr w:type="spellEnd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biometrijski</w:t>
        </w:r>
        <w:proofErr w:type="spellEnd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pasoš</w:t>
        </w:r>
        <w:proofErr w:type="spellEnd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Republike</w:t>
        </w:r>
        <w:proofErr w:type="spellEnd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Srbije</w:t>
        </w:r>
        <w:proofErr w:type="spellEnd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,</w:t>
        </w:r>
        <w:r w:rsidRPr="00B374F3">
          <w:rPr>
            <w:rFonts w:ascii="Candara" w:hAnsi="Candara" w:cs="Times New Roman"/>
            <w:i/>
            <w:sz w:val="15"/>
            <w:szCs w:val="15"/>
          </w:rPr>
          <w:t xml:space="preserve"> </w:t>
        </w:r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za </w:t>
        </w:r>
        <w:proofErr w:type="spellStart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ulazak</w:t>
        </w:r>
        <w:proofErr w:type="spellEnd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u </w:t>
        </w:r>
        <w:proofErr w:type="spellStart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Republiku</w:t>
        </w:r>
        <w:proofErr w:type="spellEnd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Tursku</w:t>
        </w:r>
        <w:proofErr w:type="spellEnd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, </w:t>
        </w:r>
        <w:proofErr w:type="spellStart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pasoš</w:t>
        </w:r>
        <w:proofErr w:type="spellEnd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treba</w:t>
        </w:r>
        <w:proofErr w:type="spellEnd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da </w:t>
        </w:r>
        <w:proofErr w:type="spellStart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važi</w:t>
        </w:r>
        <w:proofErr w:type="spellEnd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minimum 6 </w:t>
        </w:r>
        <w:proofErr w:type="spellStart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meseci</w:t>
        </w:r>
        <w:proofErr w:type="spellEnd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od dana </w:t>
        </w:r>
        <w:proofErr w:type="spellStart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povratka</w:t>
        </w:r>
        <w:proofErr w:type="spellEnd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sa</w:t>
        </w:r>
        <w:proofErr w:type="spellEnd"/>
        <w:r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putovanja.</w:t>
        </w:r>
      </w:hyperlink>
    </w:p>
    <w:p w14:paraId="6AA9881C" w14:textId="50127D01" w:rsidR="00B34493" w:rsidRPr="00B374F3" w:rsidRDefault="00B34493" w:rsidP="008F1602">
      <w:pPr>
        <w:pStyle w:val="Heading4"/>
        <w:shd w:val="clear" w:color="auto" w:fill="FFFFFF"/>
        <w:spacing w:before="0" w:after="0"/>
        <w:jc w:val="center"/>
        <w:rPr>
          <w:rFonts w:ascii="Candara" w:hAnsi="Candara"/>
          <w:bCs w:val="0"/>
          <w:i/>
          <w:sz w:val="15"/>
          <w:szCs w:val="15"/>
        </w:rPr>
      </w:pPr>
      <w:r w:rsidRPr="00B374F3">
        <w:rPr>
          <w:rFonts w:ascii="Candara" w:hAnsi="Candara"/>
          <w:bCs w:val="0"/>
          <w:i/>
          <w:sz w:val="15"/>
          <w:szCs w:val="15"/>
        </w:rPr>
        <w:t>MOLIMO VAS DA SE PRE ZAKLJUČENJA UGOVORA O PUTOVANJU UPOZNATE SA PROGRAMOM PUTOVANJA I POSEBNIM NAPOMENAMA KOJE SU SASTAVNI DEO PROGRAMA PUTOVANJA, KAO I OPŠTIM USLOVIMA PUTOVANJA AGENCIJE TRAVELLINO</w:t>
      </w:r>
    </w:p>
    <w:p w14:paraId="63495B38" w14:textId="77777777" w:rsidR="00474164" w:rsidRPr="00B374F3" w:rsidRDefault="00474164" w:rsidP="00B732C6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2"/>
          <w:szCs w:val="2"/>
        </w:rPr>
      </w:pPr>
    </w:p>
    <w:p w14:paraId="1DCEF2D5" w14:textId="41FFF22A" w:rsidR="00474164" w:rsidRPr="00E8570B" w:rsidRDefault="00CE5F2E" w:rsidP="00E8570B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</w:pPr>
      <w:r w:rsidRPr="00CE5F2E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PREMA ZAKONU O TURIZMU ORGANIZATOR PUTOVANJA IMA PROPISANU POLISU OSIGURANJA BROJ 30000044519 OD 01.10.2024. GODINE – ROK VAŽENJA 30.09.2025. GODINE, POLISA MILENIJUM OSIGURANJE A.D.O, U VISINI OD 50.000 EVRA ZA SLUČAJ INSOLVENTNOSTI ORGANIZATORA PUTOVANJA I ZA SLUČAJ NAKNADE ŠTETE KOJA SE PROUZROKUJE PUTNIKU NEISPUNJENJEM, DELIMIČNIM ISPUNJENJEM ILI NEUREDNIM ISPUNJENJEM OBAVEZA ORGANIZATORA PUTOVANJA KOJE SU ODREĐENE OPŠTIM USLOVIMA I PROGRAMOM PUTOVANJA</w:t>
      </w:r>
    </w:p>
    <w:p w14:paraId="1B76DDB1" w14:textId="103D616B" w:rsidR="00B34493" w:rsidRPr="00B374F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sz w:val="15"/>
          <w:szCs w:val="15"/>
          <w:lang w:val="sl-SI"/>
        </w:rPr>
        <w:t xml:space="preserve">PROGRAM JE RAĐEN NA BAZI MINIMUM </w:t>
      </w:r>
      <w:r w:rsidR="00FF3049" w:rsidRPr="00B374F3">
        <w:rPr>
          <w:rFonts w:ascii="Candara" w:hAnsi="Candara" w:cs="Times New Roman"/>
          <w:sz w:val="15"/>
          <w:szCs w:val="15"/>
          <w:lang w:val="sl-SI"/>
        </w:rPr>
        <w:t>5</w:t>
      </w:r>
      <w:r w:rsidRPr="00B374F3">
        <w:rPr>
          <w:rFonts w:ascii="Candara" w:hAnsi="Candara" w:cs="Times New Roman"/>
          <w:sz w:val="15"/>
          <w:szCs w:val="15"/>
          <w:lang w:val="sl-SI"/>
        </w:rPr>
        <w:t>0 PUTNIKA</w:t>
      </w:r>
    </w:p>
    <w:p w14:paraId="3A2382A1" w14:textId="3F765915" w:rsidR="00B34493" w:rsidRPr="00B374F3" w:rsidRDefault="00F41F62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F41F62">
        <w:rPr>
          <w:rFonts w:ascii="Candara" w:hAnsi="Candara" w:cs="Times New Roman"/>
          <w:sz w:val="15"/>
          <w:szCs w:val="15"/>
          <w:lang w:val="sl-SI"/>
        </w:rPr>
        <w:t>U SLUČAJU NEDOVOLJNOG BROJA PUTNIKA ROK ZA OTKAZ PUTOVANJA JE SEDAM DANA PRE POČETKA PUTOVANJA PO ČLANU 108 ZAKONA O POTROŠAČIM</w:t>
      </w:r>
      <w:r w:rsidR="00B34493" w:rsidRPr="00B374F3">
        <w:rPr>
          <w:rFonts w:ascii="Candara" w:hAnsi="Candara" w:cs="Times New Roman"/>
          <w:sz w:val="15"/>
          <w:szCs w:val="15"/>
          <w:lang w:val="sl-SI"/>
        </w:rPr>
        <w:t>A</w:t>
      </w:r>
    </w:p>
    <w:p w14:paraId="7F571E38" w14:textId="77777777" w:rsidR="00B34493" w:rsidRPr="00B374F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sz w:val="15"/>
          <w:szCs w:val="15"/>
          <w:lang w:val="sl-SI"/>
        </w:rPr>
        <w:t>AGENCIJA ZADRŽAVA PRAVO DA REALIZUJE PREVOZ UZ KOREKCIJU CENE ILI U SARADNJI SA DRUGOM AGENCIJOM</w:t>
      </w:r>
    </w:p>
    <w:p w14:paraId="4C2F5257" w14:textId="57D90425" w:rsidR="00B34493" w:rsidRPr="00B374F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sz w:val="15"/>
          <w:szCs w:val="15"/>
          <w:lang w:val="sl-SI"/>
        </w:rPr>
        <w:t>AGENCIJA ZADRŽAVA PRAVO KOREKCIJE CENA U SLUČAJU PROMENA NA DEVIZNOM TRŽIŠTU</w:t>
      </w:r>
    </w:p>
    <w:p w14:paraId="4E76A128" w14:textId="268ABCD9" w:rsidR="00B34493" w:rsidRPr="00B374F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sz w:val="15"/>
          <w:szCs w:val="15"/>
          <w:lang w:val="sl-SI"/>
        </w:rPr>
        <w:t>AGENCIJA NE SNOSI ODGOVORNOST ZA EVENTUALNE DRUGAČIJE USMENE INFORMACIJE O PROGRAMU PUTOVANJA</w:t>
      </w:r>
    </w:p>
    <w:p w14:paraId="3811554C" w14:textId="16251274" w:rsidR="00B34493" w:rsidRPr="00B374F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B374F3">
        <w:rPr>
          <w:rFonts w:ascii="Candara" w:hAnsi="Candara" w:cs="Times New Roman"/>
          <w:sz w:val="15"/>
          <w:szCs w:val="15"/>
          <w:lang w:val="es-ES_tradnl"/>
        </w:rPr>
        <w:t>ORGANIZATOR ZADRŽAVA PRAVO PROMENE REDOSLEDA POJEDINIH SADRŽAJA U PROGRAMU</w:t>
      </w:r>
    </w:p>
    <w:p w14:paraId="0C020F51" w14:textId="165939FF" w:rsidR="00B34493" w:rsidRPr="00B374F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B374F3">
        <w:rPr>
          <w:rFonts w:ascii="Candara" w:hAnsi="Candara" w:cs="Times New Roman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46124D93" w14:textId="39DDE1D8" w:rsidR="00B34493" w:rsidRPr="00B374F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B374F3">
        <w:rPr>
          <w:rFonts w:ascii="Candara" w:hAnsi="Candara" w:cs="Times New Roman"/>
          <w:b/>
          <w:sz w:val="15"/>
          <w:szCs w:val="15"/>
          <w:lang w:val="es-ES_tradnl"/>
        </w:rPr>
        <w:t>POSEBNE NAPOMENE SU SASTAVNI DEO PROGRAMA PUTOVANJA</w:t>
      </w:r>
    </w:p>
    <w:p w14:paraId="4736CE41" w14:textId="55C990D2" w:rsidR="00B34493" w:rsidRPr="00B374F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sl-SI"/>
        </w:rPr>
      </w:pPr>
      <w:r w:rsidRPr="00B374F3">
        <w:rPr>
          <w:rFonts w:ascii="Candara" w:hAnsi="Candara" w:cs="Times New Roman"/>
          <w:b/>
          <w:sz w:val="15"/>
          <w:szCs w:val="15"/>
          <w:lang w:val="sl-SI"/>
        </w:rPr>
        <w:t xml:space="preserve">ORGANIZATOR PUTOVANJA TURISTIČKA AGENCIJA TRAVELLINO, LICENCA OTP </w:t>
      </w:r>
      <w:r w:rsidR="00FF3049" w:rsidRPr="00B374F3">
        <w:rPr>
          <w:rFonts w:ascii="Candara" w:hAnsi="Candara" w:cs="Times New Roman"/>
          <w:b/>
          <w:sz w:val="15"/>
          <w:szCs w:val="15"/>
          <w:lang w:val="sl-SI"/>
        </w:rPr>
        <w:t>8</w:t>
      </w:r>
      <w:r w:rsidR="008F1602" w:rsidRPr="00B374F3">
        <w:rPr>
          <w:rFonts w:ascii="Candara" w:hAnsi="Candara" w:cs="Times New Roman"/>
          <w:b/>
          <w:sz w:val="15"/>
          <w:szCs w:val="15"/>
          <w:lang w:val="sl-SI"/>
        </w:rPr>
        <w:t>6</w:t>
      </w:r>
      <w:r w:rsidRPr="00B374F3">
        <w:rPr>
          <w:rFonts w:ascii="Candara" w:hAnsi="Candara" w:cs="Times New Roman"/>
          <w:b/>
          <w:sz w:val="15"/>
          <w:szCs w:val="15"/>
          <w:lang w:val="sl-SI"/>
        </w:rPr>
        <w:t>/202</w:t>
      </w:r>
      <w:r w:rsidR="00FF3049" w:rsidRPr="00B374F3">
        <w:rPr>
          <w:rFonts w:ascii="Candara" w:hAnsi="Candara" w:cs="Times New Roman"/>
          <w:b/>
          <w:sz w:val="15"/>
          <w:szCs w:val="15"/>
          <w:lang w:val="sl-SI"/>
        </w:rPr>
        <w:t>1</w:t>
      </w:r>
      <w:r w:rsidRPr="00B374F3">
        <w:rPr>
          <w:rFonts w:ascii="Candara" w:hAnsi="Candara" w:cs="Times New Roman"/>
          <w:b/>
          <w:sz w:val="15"/>
          <w:szCs w:val="15"/>
          <w:lang w:val="sl-SI"/>
        </w:rPr>
        <w:t>, kategorija A</w:t>
      </w:r>
    </w:p>
    <w:p w14:paraId="3850E0EB" w14:textId="7B8689F3" w:rsidR="00474164" w:rsidRPr="00E8570B" w:rsidRDefault="00B34493" w:rsidP="00E8570B">
      <w:pPr>
        <w:spacing w:after="0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sz w:val="15"/>
          <w:szCs w:val="15"/>
          <w:lang w:val="sl-SI"/>
        </w:rPr>
        <w:t xml:space="preserve">broj programa </w:t>
      </w:r>
      <w:r w:rsidR="008F1602" w:rsidRPr="00B374F3">
        <w:rPr>
          <w:rFonts w:ascii="Candara" w:hAnsi="Candara" w:cs="Times New Roman"/>
          <w:sz w:val="15"/>
          <w:szCs w:val="15"/>
          <w:lang w:val="sl-SI"/>
        </w:rPr>
        <w:t>0</w:t>
      </w:r>
      <w:r w:rsidR="00B732C6" w:rsidRPr="00B374F3">
        <w:rPr>
          <w:rFonts w:ascii="Candara" w:hAnsi="Candara" w:cs="Times New Roman"/>
          <w:sz w:val="15"/>
          <w:szCs w:val="15"/>
          <w:lang w:val="sl-SI"/>
        </w:rPr>
        <w:t>2</w:t>
      </w:r>
      <w:r w:rsidR="006D3D78" w:rsidRPr="00B374F3">
        <w:rPr>
          <w:rFonts w:ascii="Candara" w:hAnsi="Candara" w:cs="Times New Roman"/>
          <w:sz w:val="15"/>
          <w:szCs w:val="15"/>
          <w:lang w:val="sl-SI"/>
        </w:rPr>
        <w:t>9</w:t>
      </w:r>
      <w:r w:rsidRPr="00B374F3">
        <w:rPr>
          <w:rFonts w:ascii="Candara" w:hAnsi="Candara" w:cs="Times New Roman"/>
          <w:sz w:val="15"/>
          <w:szCs w:val="15"/>
          <w:lang w:val="sl-SI"/>
        </w:rPr>
        <w:t>/202</w:t>
      </w:r>
      <w:r w:rsidR="005622E4">
        <w:rPr>
          <w:rFonts w:ascii="Candara" w:hAnsi="Candara" w:cs="Times New Roman"/>
          <w:sz w:val="15"/>
          <w:szCs w:val="15"/>
          <w:lang w:val="sl-SI"/>
        </w:rPr>
        <w:t>4</w:t>
      </w:r>
      <w:r w:rsidRPr="00B374F3">
        <w:rPr>
          <w:rFonts w:ascii="Candara" w:hAnsi="Candara" w:cs="Times New Roman"/>
          <w:sz w:val="15"/>
          <w:szCs w:val="15"/>
          <w:lang w:val="sl-SI"/>
        </w:rPr>
        <w:t xml:space="preserve"> </w:t>
      </w:r>
    </w:p>
    <w:p w14:paraId="7378E828" w14:textId="1D6B107B" w:rsidR="00422114" w:rsidRPr="003B4AD5" w:rsidRDefault="00422114" w:rsidP="00422114">
      <w:pPr>
        <w:shd w:val="clear" w:color="auto" w:fill="D9D9D9"/>
        <w:spacing w:after="0"/>
        <w:rPr>
          <w:rFonts w:ascii="Candara" w:eastAsia="Calibri" w:hAnsi="Candara"/>
          <w:b/>
          <w:sz w:val="14"/>
          <w:szCs w:val="14"/>
        </w:rPr>
      </w:pPr>
      <w:r w:rsidRPr="003B4AD5">
        <w:rPr>
          <w:rFonts w:ascii="Candara" w:eastAsia="Calibri" w:hAnsi="Candara"/>
          <w:b/>
          <w:sz w:val="14"/>
          <w:szCs w:val="14"/>
        </w:rPr>
        <w:t xml:space="preserve">POSEBNE NAPOMENE </w:t>
      </w:r>
    </w:p>
    <w:p w14:paraId="006F3EA5" w14:textId="01E6E3DD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b/>
          <w:bCs/>
          <w:sz w:val="14"/>
          <w:szCs w:val="14"/>
        </w:rPr>
      </w:pPr>
      <w:proofErr w:type="spellStart"/>
      <w:r w:rsidRPr="003B4AD5">
        <w:rPr>
          <w:rFonts w:ascii="Candara" w:hAnsi="Candara"/>
          <w:b/>
          <w:bCs/>
          <w:sz w:val="14"/>
          <w:szCs w:val="14"/>
        </w:rPr>
        <w:t>Preporuka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agencije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je da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putnik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uplati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individualno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osiguranje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od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otkaza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putovanja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jer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suprotnom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svaki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otkaz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od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strane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putnika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postupaće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se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isključivo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po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Opštim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uslovima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putovanja –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tačka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10 </w:t>
      </w:r>
      <w:r w:rsidRPr="00372956">
        <w:rPr>
          <w:rStyle w:val="Strong"/>
          <w:rFonts w:ascii="Candara" w:hAnsi="Candara"/>
          <w:sz w:val="14"/>
          <w:szCs w:val="14"/>
          <w:bdr w:val="none" w:sz="0" w:space="0" w:color="auto" w:frame="1"/>
        </w:rPr>
        <w:t>ODUSTAJANJE PUTNIKA OD PUTOVANJA</w:t>
      </w:r>
      <w:r w:rsidRPr="003B4AD5">
        <w:rPr>
          <w:rFonts w:ascii="Candara" w:hAnsi="Candara"/>
          <w:b/>
          <w:bCs/>
          <w:sz w:val="14"/>
          <w:szCs w:val="14"/>
        </w:rPr>
        <w:t>.</w:t>
      </w:r>
    </w:p>
    <w:p w14:paraId="46C2FA03" w14:textId="03F703B8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3B4AD5">
        <w:rPr>
          <w:rFonts w:ascii="Candara" w:hAnsi="Candara"/>
          <w:bCs/>
          <w:sz w:val="14"/>
          <w:szCs w:val="14"/>
        </w:rPr>
        <w:t>Redosled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sedenja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bCs/>
          <w:sz w:val="14"/>
          <w:szCs w:val="14"/>
        </w:rPr>
        <w:t>autobusu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se </w:t>
      </w:r>
      <w:proofErr w:type="spellStart"/>
      <w:r w:rsidRPr="003B4AD5">
        <w:rPr>
          <w:rFonts w:ascii="Candara" w:hAnsi="Candara"/>
          <w:bCs/>
          <w:sz w:val="14"/>
          <w:szCs w:val="14"/>
        </w:rPr>
        <w:t>pravi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prema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datumu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uplate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tj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sklapanja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Ugovora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o </w:t>
      </w:r>
      <w:proofErr w:type="spellStart"/>
      <w:r w:rsidRPr="003B4AD5">
        <w:rPr>
          <w:rFonts w:ascii="Candara" w:hAnsi="Candara"/>
          <w:bCs/>
          <w:sz w:val="14"/>
          <w:szCs w:val="14"/>
        </w:rPr>
        <w:t>putovanju</w:t>
      </w:r>
      <w:proofErr w:type="spellEnd"/>
      <w:r w:rsidRPr="003B4AD5">
        <w:rPr>
          <w:rFonts w:ascii="Candara" w:hAnsi="Candara"/>
          <w:sz w:val="14"/>
          <w:szCs w:val="14"/>
        </w:rPr>
        <w:t>. </w:t>
      </w:r>
      <w:proofErr w:type="spellStart"/>
      <w:r w:rsidRPr="003B4AD5">
        <w:rPr>
          <w:rFonts w:ascii="Candara" w:hAnsi="Candara"/>
          <w:sz w:val="14"/>
          <w:szCs w:val="14"/>
        </w:rPr>
        <w:t>Prilikom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pravljenja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redosleda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sedenja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uzimaju</w:t>
      </w:r>
      <w:proofErr w:type="spellEnd"/>
      <w:r w:rsidRPr="003B4AD5">
        <w:rPr>
          <w:rFonts w:ascii="Candara" w:hAnsi="Candara"/>
          <w:sz w:val="14"/>
          <w:szCs w:val="14"/>
        </w:rPr>
        <w:t xml:space="preserve"> se u </w:t>
      </w:r>
      <w:proofErr w:type="spellStart"/>
      <w:r w:rsidRPr="003B4AD5">
        <w:rPr>
          <w:rFonts w:ascii="Candara" w:hAnsi="Candara"/>
          <w:sz w:val="14"/>
          <w:szCs w:val="14"/>
        </w:rPr>
        <w:t>obzir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stariji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putnici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trudnice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porodice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decom (do 12 </w:t>
      </w:r>
      <w:proofErr w:type="spellStart"/>
      <w:r w:rsidRPr="003B4AD5">
        <w:rPr>
          <w:rFonts w:ascii="Candara" w:hAnsi="Candara"/>
          <w:sz w:val="14"/>
          <w:szCs w:val="14"/>
        </w:rPr>
        <w:t>godina</w:t>
      </w:r>
      <w:proofErr w:type="spellEnd"/>
      <w:r w:rsidRPr="003B4AD5">
        <w:rPr>
          <w:rFonts w:ascii="Candara" w:hAnsi="Candara"/>
          <w:sz w:val="14"/>
          <w:szCs w:val="14"/>
        </w:rPr>
        <w:t xml:space="preserve">), </w:t>
      </w:r>
      <w:proofErr w:type="spellStart"/>
      <w:r w:rsidRPr="003B4AD5">
        <w:rPr>
          <w:rFonts w:ascii="Candara" w:hAnsi="Candara"/>
          <w:sz w:val="14"/>
          <w:szCs w:val="14"/>
        </w:rPr>
        <w:t>putnici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dokumentovanim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zdravstvenim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problemima</w:t>
      </w:r>
      <w:proofErr w:type="spellEnd"/>
      <w:r w:rsidRPr="003B4AD5">
        <w:rPr>
          <w:rFonts w:ascii="Candara" w:hAnsi="Candara"/>
          <w:sz w:val="14"/>
          <w:szCs w:val="14"/>
        </w:rPr>
        <w:t xml:space="preserve">… Prvi red </w:t>
      </w:r>
      <w:proofErr w:type="spellStart"/>
      <w:r w:rsidRPr="003B4AD5">
        <w:rPr>
          <w:rFonts w:ascii="Candara" w:hAnsi="Candara"/>
          <w:sz w:val="14"/>
          <w:szCs w:val="14"/>
        </w:rPr>
        <w:t>sedi</w:t>
      </w:r>
      <w:proofErr w:type="spellEnd"/>
      <w:r w:rsidRPr="003B4AD5">
        <w:rPr>
          <w:rFonts w:ascii="Candara" w:hAnsi="Candara"/>
          <w:sz w:val="14"/>
          <w:szCs w:val="14"/>
          <w:lang w:val="sr-Latn-RS"/>
        </w:rPr>
        <w:t xml:space="preserve">šta su službena sedišta i ako nema potrebe, ne izdaju se putnicima. </w:t>
      </w:r>
      <w:r w:rsidRPr="003B4AD5">
        <w:rPr>
          <w:rFonts w:ascii="Candara" w:hAnsi="Candara"/>
          <w:sz w:val="14"/>
          <w:szCs w:val="14"/>
          <w:u w:val="single"/>
          <w:lang w:val="sr-Latn-RS"/>
        </w:rPr>
        <w:t>Putnik je dužan da prihvati sedište koje mu agencija dodeli</w:t>
      </w:r>
      <w:r w:rsidRPr="003B4AD5">
        <w:rPr>
          <w:rFonts w:ascii="Candara" w:hAnsi="Candara"/>
          <w:sz w:val="14"/>
          <w:szCs w:val="14"/>
          <w:lang w:val="sr-Latn-RS"/>
        </w:rPr>
        <w:t>.</w:t>
      </w:r>
      <w:r w:rsidRPr="003B4AD5">
        <w:rPr>
          <w:rFonts w:ascii="Candara" w:hAnsi="Candara"/>
          <w:sz w:val="14"/>
          <w:szCs w:val="14"/>
        </w:rPr>
        <w:t xml:space="preserve"> </w:t>
      </w:r>
    </w:p>
    <w:p w14:paraId="40FE162A" w14:textId="3B7D3403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</w:rPr>
        <w:t xml:space="preserve">Putnik je </w:t>
      </w:r>
      <w:proofErr w:type="spellStart"/>
      <w:r w:rsidRPr="003B4AD5">
        <w:rPr>
          <w:rFonts w:ascii="Candara" w:hAnsi="Candara"/>
          <w:sz w:val="14"/>
          <w:szCs w:val="14"/>
        </w:rPr>
        <w:t>dužan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</w:t>
      </w:r>
      <w:proofErr w:type="spellStart"/>
      <w:r w:rsidRPr="003B4AD5">
        <w:rPr>
          <w:rFonts w:ascii="Candara" w:hAnsi="Candara"/>
          <w:sz w:val="14"/>
          <w:szCs w:val="14"/>
        </w:rPr>
        <w:t>prilikom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potpisivanja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ugovora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dostavi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organizatoru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3B4AD5">
        <w:rPr>
          <w:rFonts w:ascii="Candara" w:hAnsi="Candara"/>
          <w:sz w:val="14"/>
          <w:szCs w:val="14"/>
        </w:rPr>
        <w:t>sve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tražene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podatke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uključujući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broj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isprave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kojom</w:t>
      </w:r>
      <w:proofErr w:type="spellEnd"/>
      <w:r w:rsidRPr="003B4AD5">
        <w:rPr>
          <w:rFonts w:ascii="Candara" w:hAnsi="Candara"/>
          <w:sz w:val="14"/>
          <w:szCs w:val="14"/>
        </w:rPr>
        <w:t xml:space="preserve"> se </w:t>
      </w:r>
      <w:proofErr w:type="spellStart"/>
      <w:r w:rsidRPr="003B4AD5">
        <w:rPr>
          <w:rFonts w:ascii="Candara" w:hAnsi="Candara"/>
          <w:sz w:val="14"/>
          <w:szCs w:val="14"/>
        </w:rPr>
        <w:t>prelazi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granica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Ukoliko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prilikom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potpisivanja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ugovora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dostavio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traženi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podatak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rok</w:t>
      </w:r>
      <w:proofErr w:type="spellEnd"/>
      <w:r w:rsidRPr="003B4AD5">
        <w:rPr>
          <w:rFonts w:ascii="Candara" w:hAnsi="Candara"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sz w:val="14"/>
          <w:szCs w:val="14"/>
        </w:rPr>
        <w:t>dostavu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48 sati.</w:t>
      </w:r>
    </w:p>
    <w:p w14:paraId="6EA51CBA" w14:textId="336FAF0F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</w:rPr>
        <w:t xml:space="preserve">Za </w:t>
      </w:r>
      <w:proofErr w:type="spellStart"/>
      <w:r w:rsidRPr="003B4AD5">
        <w:rPr>
          <w:rFonts w:ascii="Candara" w:hAnsi="Candara"/>
          <w:sz w:val="14"/>
          <w:szCs w:val="14"/>
        </w:rPr>
        <w:t>putnike</w:t>
      </w:r>
      <w:proofErr w:type="spellEnd"/>
      <w:r w:rsidRPr="003B4AD5">
        <w:rPr>
          <w:rFonts w:ascii="Candara" w:hAnsi="Candara"/>
          <w:sz w:val="14"/>
          <w:szCs w:val="14"/>
        </w:rPr>
        <w:t xml:space="preserve"> koji </w:t>
      </w:r>
      <w:proofErr w:type="spellStart"/>
      <w:r w:rsidRPr="003B4AD5">
        <w:rPr>
          <w:rFonts w:ascii="Candara" w:hAnsi="Candara"/>
          <w:sz w:val="14"/>
          <w:szCs w:val="14"/>
        </w:rPr>
        <w:t>poseduju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crveni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biometrijski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pasoš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Republike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Srbije</w:t>
      </w:r>
      <w:proofErr w:type="spellEnd"/>
      <w:r w:rsidRPr="003B4AD5">
        <w:rPr>
          <w:rFonts w:ascii="Candara" w:hAnsi="Candara"/>
          <w:sz w:val="14"/>
          <w:szCs w:val="14"/>
        </w:rPr>
        <w:t xml:space="preserve">, za </w:t>
      </w:r>
      <w:proofErr w:type="spellStart"/>
      <w:r w:rsidRPr="003B4AD5">
        <w:rPr>
          <w:rFonts w:ascii="Candara" w:hAnsi="Candara"/>
          <w:sz w:val="14"/>
          <w:szCs w:val="14"/>
        </w:rPr>
        <w:t>ulazak</w:t>
      </w:r>
      <w:proofErr w:type="spellEnd"/>
      <w:r w:rsidRPr="003B4AD5">
        <w:rPr>
          <w:rFonts w:ascii="Candara" w:hAnsi="Candara"/>
          <w:sz w:val="14"/>
          <w:szCs w:val="14"/>
        </w:rPr>
        <w:t xml:space="preserve"> u EU </w:t>
      </w:r>
      <w:proofErr w:type="spellStart"/>
      <w:r w:rsidRPr="003B4AD5">
        <w:rPr>
          <w:rFonts w:ascii="Candara" w:hAnsi="Candara"/>
          <w:sz w:val="14"/>
          <w:szCs w:val="14"/>
        </w:rPr>
        <w:t>pasoš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treba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</w:t>
      </w:r>
      <w:proofErr w:type="spellStart"/>
      <w:r w:rsidRPr="003B4AD5">
        <w:rPr>
          <w:rFonts w:ascii="Candara" w:hAnsi="Candara"/>
          <w:sz w:val="14"/>
          <w:szCs w:val="14"/>
        </w:rPr>
        <w:t>važi</w:t>
      </w:r>
      <w:proofErr w:type="spellEnd"/>
      <w:r w:rsidRPr="003B4AD5">
        <w:rPr>
          <w:rFonts w:ascii="Candara" w:hAnsi="Candara"/>
          <w:sz w:val="14"/>
          <w:szCs w:val="14"/>
        </w:rPr>
        <w:t xml:space="preserve"> minimum 3 </w:t>
      </w:r>
      <w:proofErr w:type="spellStart"/>
      <w:r w:rsidRPr="003B4AD5">
        <w:rPr>
          <w:rFonts w:ascii="Candara" w:hAnsi="Candara"/>
          <w:sz w:val="14"/>
          <w:szCs w:val="14"/>
        </w:rPr>
        <w:t>meseca</w:t>
      </w:r>
      <w:proofErr w:type="spellEnd"/>
      <w:r w:rsidRPr="003B4AD5">
        <w:rPr>
          <w:rFonts w:ascii="Candara" w:hAnsi="Candara"/>
          <w:sz w:val="14"/>
          <w:szCs w:val="14"/>
        </w:rPr>
        <w:t xml:space="preserve"> od dana </w:t>
      </w:r>
      <w:proofErr w:type="spellStart"/>
      <w:r w:rsidRPr="003B4AD5">
        <w:rPr>
          <w:rFonts w:ascii="Candara" w:hAnsi="Candara"/>
          <w:sz w:val="14"/>
          <w:szCs w:val="14"/>
        </w:rPr>
        <w:t>povratka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putovanja, a za </w:t>
      </w:r>
      <w:proofErr w:type="spellStart"/>
      <w:r w:rsidRPr="003B4AD5">
        <w:rPr>
          <w:rFonts w:ascii="Candara" w:hAnsi="Candara"/>
          <w:sz w:val="14"/>
          <w:szCs w:val="14"/>
        </w:rPr>
        <w:t>ulazak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Republiku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Tursku</w:t>
      </w:r>
      <w:proofErr w:type="spellEnd"/>
      <w:r w:rsidRPr="003B4AD5">
        <w:rPr>
          <w:rFonts w:ascii="Candara" w:hAnsi="Candara"/>
          <w:sz w:val="14"/>
          <w:szCs w:val="14"/>
        </w:rPr>
        <w:t xml:space="preserve"> minimum 6 </w:t>
      </w:r>
      <w:proofErr w:type="spellStart"/>
      <w:r w:rsidRPr="003B4AD5">
        <w:rPr>
          <w:rFonts w:ascii="Candara" w:hAnsi="Candara"/>
          <w:sz w:val="14"/>
          <w:szCs w:val="14"/>
        </w:rPr>
        <w:t>meseci</w:t>
      </w:r>
      <w:proofErr w:type="spellEnd"/>
      <w:r w:rsidRPr="003B4AD5">
        <w:rPr>
          <w:rFonts w:ascii="Candara" w:hAnsi="Candara"/>
          <w:sz w:val="14"/>
          <w:szCs w:val="14"/>
        </w:rPr>
        <w:t xml:space="preserve"> od dana </w:t>
      </w:r>
      <w:proofErr w:type="spellStart"/>
      <w:r w:rsidRPr="003B4AD5">
        <w:rPr>
          <w:rFonts w:ascii="Candara" w:hAnsi="Candara"/>
          <w:sz w:val="14"/>
          <w:szCs w:val="14"/>
        </w:rPr>
        <w:t>povratka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putovanja. </w:t>
      </w:r>
    </w:p>
    <w:p w14:paraId="4F4BF2BF" w14:textId="2140D6FE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</w:rPr>
        <w:t xml:space="preserve">Molimo </w:t>
      </w:r>
      <w:proofErr w:type="spellStart"/>
      <w:r w:rsidRPr="003B4AD5">
        <w:rPr>
          <w:rFonts w:ascii="Candara" w:hAnsi="Candara"/>
          <w:sz w:val="14"/>
          <w:szCs w:val="14"/>
        </w:rPr>
        <w:t>putnike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</w:t>
      </w:r>
      <w:proofErr w:type="spellStart"/>
      <w:r w:rsidRPr="003B4AD5">
        <w:rPr>
          <w:rFonts w:ascii="Candara" w:hAnsi="Candara"/>
          <w:sz w:val="14"/>
          <w:szCs w:val="14"/>
        </w:rPr>
        <w:t>vode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računa</w:t>
      </w:r>
      <w:proofErr w:type="spellEnd"/>
      <w:r w:rsidRPr="003B4AD5">
        <w:rPr>
          <w:rFonts w:ascii="Candara" w:hAnsi="Candara"/>
          <w:sz w:val="14"/>
          <w:szCs w:val="14"/>
        </w:rPr>
        <w:t xml:space="preserve"> o </w:t>
      </w:r>
      <w:proofErr w:type="spellStart"/>
      <w:r w:rsidRPr="003B4AD5">
        <w:rPr>
          <w:rFonts w:ascii="Candara" w:hAnsi="Candara"/>
          <w:sz w:val="14"/>
          <w:szCs w:val="14"/>
        </w:rPr>
        <w:t>važnosti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isprava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naročito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dečjih</w:t>
      </w:r>
      <w:proofErr w:type="spellEnd"/>
      <w:r w:rsidRPr="003B4AD5">
        <w:rPr>
          <w:rFonts w:ascii="Candara" w:hAnsi="Candara"/>
          <w:sz w:val="14"/>
          <w:szCs w:val="14"/>
        </w:rPr>
        <w:t>.</w:t>
      </w:r>
    </w:p>
    <w:p w14:paraId="2FAC67DF" w14:textId="77501C4D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3B4AD5">
        <w:rPr>
          <w:rFonts w:ascii="Candara" w:hAnsi="Candara"/>
          <w:sz w:val="14"/>
          <w:szCs w:val="14"/>
        </w:rPr>
        <w:t>Organizator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3B4AD5">
        <w:rPr>
          <w:rFonts w:ascii="Candara" w:hAnsi="Candara"/>
          <w:sz w:val="14"/>
          <w:szCs w:val="14"/>
        </w:rPr>
        <w:t>nije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ovlašćen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ne </w:t>
      </w:r>
      <w:proofErr w:type="spellStart"/>
      <w:r w:rsidRPr="003B4AD5">
        <w:rPr>
          <w:rFonts w:ascii="Candara" w:hAnsi="Candara"/>
          <w:sz w:val="14"/>
          <w:szCs w:val="14"/>
        </w:rPr>
        <w:t>ceni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valjanost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i </w:t>
      </w:r>
      <w:proofErr w:type="spellStart"/>
      <w:r w:rsidRPr="003B4AD5">
        <w:rPr>
          <w:rFonts w:ascii="Candara" w:hAnsi="Candara"/>
          <w:sz w:val="14"/>
          <w:szCs w:val="14"/>
        </w:rPr>
        <w:t>drugih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isprava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Putnici</w:t>
      </w:r>
      <w:proofErr w:type="spellEnd"/>
      <w:r w:rsidRPr="003B4AD5">
        <w:rPr>
          <w:rFonts w:ascii="Candara" w:hAnsi="Candara"/>
          <w:sz w:val="14"/>
          <w:szCs w:val="14"/>
        </w:rPr>
        <w:t xml:space="preserve"> koji </w:t>
      </w:r>
      <w:proofErr w:type="spellStart"/>
      <w:r w:rsidRPr="003B4AD5">
        <w:rPr>
          <w:rFonts w:ascii="Candara" w:hAnsi="Candara"/>
          <w:sz w:val="14"/>
          <w:szCs w:val="14"/>
        </w:rPr>
        <w:t>nisu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državljani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Srbije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obavezi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su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se </w:t>
      </w:r>
      <w:proofErr w:type="spellStart"/>
      <w:r w:rsidRPr="003B4AD5">
        <w:rPr>
          <w:rFonts w:ascii="Candara" w:hAnsi="Candara"/>
          <w:sz w:val="14"/>
          <w:szCs w:val="14"/>
        </w:rPr>
        <w:t>sami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upoznaju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viznim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režimom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zemlje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koju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putuju</w:t>
      </w:r>
      <w:proofErr w:type="spellEnd"/>
      <w:r w:rsidRPr="003B4AD5">
        <w:rPr>
          <w:rFonts w:ascii="Candara" w:hAnsi="Candara"/>
          <w:sz w:val="14"/>
          <w:szCs w:val="14"/>
        </w:rPr>
        <w:t xml:space="preserve">.  </w:t>
      </w:r>
      <w:proofErr w:type="spellStart"/>
      <w:r w:rsidRPr="003B4AD5">
        <w:rPr>
          <w:rFonts w:ascii="Candara" w:hAnsi="Candara"/>
          <w:sz w:val="14"/>
          <w:szCs w:val="14"/>
        </w:rPr>
        <w:t>Preporučuje</w:t>
      </w:r>
      <w:proofErr w:type="spellEnd"/>
      <w:r w:rsidRPr="003B4AD5">
        <w:rPr>
          <w:rFonts w:ascii="Candara" w:hAnsi="Candara"/>
          <w:sz w:val="14"/>
          <w:szCs w:val="14"/>
        </w:rPr>
        <w:t xml:space="preserve"> se </w:t>
      </w:r>
      <w:proofErr w:type="spellStart"/>
      <w:r w:rsidRPr="003B4AD5">
        <w:rPr>
          <w:rFonts w:ascii="Candara" w:hAnsi="Candara"/>
          <w:sz w:val="14"/>
          <w:szCs w:val="14"/>
        </w:rPr>
        <w:t>putnicima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se o </w:t>
      </w:r>
      <w:proofErr w:type="spellStart"/>
      <w:r w:rsidRPr="003B4AD5">
        <w:rPr>
          <w:rFonts w:ascii="Candara" w:hAnsi="Candara"/>
          <w:sz w:val="14"/>
          <w:szCs w:val="14"/>
        </w:rPr>
        <w:t>uslovima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ulaska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zemlje</w:t>
      </w:r>
      <w:proofErr w:type="spellEnd"/>
      <w:r w:rsidRPr="003B4AD5">
        <w:rPr>
          <w:rFonts w:ascii="Candara" w:hAnsi="Candara"/>
          <w:sz w:val="14"/>
          <w:szCs w:val="14"/>
        </w:rPr>
        <w:t xml:space="preserve"> EU (</w:t>
      </w:r>
      <w:proofErr w:type="spellStart"/>
      <w:r w:rsidRPr="003B4AD5">
        <w:rPr>
          <w:rFonts w:ascii="Candara" w:hAnsi="Candara"/>
          <w:sz w:val="14"/>
          <w:szCs w:val="14"/>
        </w:rPr>
        <w:t>potrebna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novčana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sredstva</w:t>
      </w:r>
      <w:proofErr w:type="spellEnd"/>
      <w:r w:rsidRPr="003B4AD5">
        <w:rPr>
          <w:rFonts w:ascii="Candara" w:hAnsi="Candara"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sz w:val="14"/>
          <w:szCs w:val="14"/>
        </w:rPr>
        <w:t>boravak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zdravstveno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osiguranje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potvrde</w:t>
      </w:r>
      <w:proofErr w:type="spellEnd"/>
      <w:r w:rsidRPr="003B4AD5">
        <w:rPr>
          <w:rFonts w:ascii="Candara" w:hAnsi="Candara"/>
          <w:sz w:val="14"/>
          <w:szCs w:val="14"/>
        </w:rPr>
        <w:t xml:space="preserve"> o </w:t>
      </w:r>
      <w:proofErr w:type="spellStart"/>
      <w:r w:rsidRPr="003B4AD5">
        <w:rPr>
          <w:rFonts w:ascii="Candara" w:hAnsi="Candara"/>
          <w:sz w:val="14"/>
          <w:szCs w:val="14"/>
        </w:rPr>
        <w:t>smeštaju</w:t>
      </w:r>
      <w:proofErr w:type="spellEnd"/>
      <w:r w:rsidRPr="003B4AD5">
        <w:rPr>
          <w:rFonts w:ascii="Candara" w:hAnsi="Candara"/>
          <w:sz w:val="14"/>
          <w:szCs w:val="14"/>
        </w:rPr>
        <w:t xml:space="preserve">...) </w:t>
      </w:r>
      <w:proofErr w:type="spellStart"/>
      <w:r w:rsidRPr="003B4AD5">
        <w:rPr>
          <w:rFonts w:ascii="Candara" w:hAnsi="Candara"/>
          <w:sz w:val="14"/>
          <w:szCs w:val="14"/>
        </w:rPr>
        <w:t>informišu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sajtu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Delegacije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EU u </w:t>
      </w:r>
      <w:proofErr w:type="spellStart"/>
      <w:r w:rsidRPr="003B4AD5">
        <w:rPr>
          <w:rFonts w:ascii="Candara" w:hAnsi="Candara"/>
          <w:sz w:val="14"/>
          <w:szCs w:val="14"/>
        </w:rPr>
        <w:t>Srbiji</w:t>
      </w:r>
      <w:proofErr w:type="spellEnd"/>
      <w:r w:rsidRPr="003B4AD5">
        <w:rPr>
          <w:rFonts w:ascii="Candara" w:hAnsi="Candara"/>
          <w:sz w:val="14"/>
          <w:szCs w:val="14"/>
        </w:rPr>
        <w:t xml:space="preserve"> www.europa.rs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ambasadi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konzulatu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zemlje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koju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putuju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kroz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koje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prolaze</w:t>
      </w:r>
      <w:proofErr w:type="spellEnd"/>
      <w:r w:rsidRPr="003B4AD5">
        <w:rPr>
          <w:rFonts w:ascii="Candara" w:hAnsi="Candara"/>
          <w:sz w:val="14"/>
          <w:szCs w:val="14"/>
        </w:rPr>
        <w:t xml:space="preserve">. Agencija ne </w:t>
      </w:r>
      <w:proofErr w:type="spellStart"/>
      <w:r w:rsidRPr="003B4AD5">
        <w:rPr>
          <w:rFonts w:ascii="Candara" w:hAnsi="Candara"/>
          <w:sz w:val="14"/>
          <w:szCs w:val="14"/>
        </w:rPr>
        <w:t>snosi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odgovornost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slučaju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</w:t>
      </w:r>
      <w:proofErr w:type="spellStart"/>
      <w:r w:rsidRPr="003B4AD5">
        <w:rPr>
          <w:rFonts w:ascii="Candara" w:hAnsi="Candara"/>
          <w:sz w:val="14"/>
          <w:szCs w:val="14"/>
        </w:rPr>
        <w:t>pogranične</w:t>
      </w:r>
      <w:proofErr w:type="spellEnd"/>
      <w:r w:rsidRPr="003B4AD5">
        <w:rPr>
          <w:rFonts w:ascii="Candara" w:hAnsi="Candara"/>
          <w:sz w:val="14"/>
          <w:szCs w:val="14"/>
        </w:rPr>
        <w:t xml:space="preserve"> vlasti </w:t>
      </w:r>
      <w:proofErr w:type="spellStart"/>
      <w:r w:rsidRPr="003B4AD5">
        <w:rPr>
          <w:rFonts w:ascii="Candara" w:hAnsi="Candara"/>
          <w:sz w:val="14"/>
          <w:szCs w:val="14"/>
        </w:rPr>
        <w:t>onemoguće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putniku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ulaz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teritoriju</w:t>
      </w:r>
      <w:proofErr w:type="spellEnd"/>
      <w:r w:rsidRPr="003B4AD5">
        <w:rPr>
          <w:rFonts w:ascii="Candara" w:hAnsi="Candara"/>
          <w:sz w:val="14"/>
          <w:szCs w:val="14"/>
        </w:rPr>
        <w:t xml:space="preserve"> EU. </w:t>
      </w:r>
    </w:p>
    <w:p w14:paraId="0419B1BA" w14:textId="11C04611" w:rsidR="00422114" w:rsidRPr="003B4AD5" w:rsidRDefault="00557815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bookmarkStart w:id="0" w:name="_Hlk8648707"/>
      <w:r w:rsidRPr="00B374F3">
        <w:rPr>
          <w:rFonts w:ascii="Candara" w:hAnsi="Candara"/>
          <w:noProof/>
          <w:sz w:val="15"/>
          <w:szCs w:val="15"/>
        </w:rPr>
        <w:drawing>
          <wp:anchor distT="0" distB="0" distL="114300" distR="114300" simplePos="0" relativeHeight="251666432" behindDoc="1" locked="0" layoutInCell="1" allowOverlap="1" wp14:anchorId="4363871D" wp14:editId="184CB72C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886710" cy="3486150"/>
            <wp:effectExtent l="0" t="0" r="889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22114" w:rsidRPr="003B4AD5">
        <w:rPr>
          <w:rFonts w:ascii="Candara" w:hAnsi="Candara"/>
          <w:sz w:val="14"/>
          <w:szCs w:val="14"/>
        </w:rPr>
        <w:t>Ukoliko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putnici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izvrše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doplatu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za </w:t>
      </w:r>
      <w:proofErr w:type="spellStart"/>
      <w:r w:rsidR="00422114" w:rsidRPr="003B4AD5">
        <w:rPr>
          <w:rFonts w:ascii="Candara" w:hAnsi="Candara"/>
          <w:sz w:val="14"/>
          <w:szCs w:val="14"/>
        </w:rPr>
        <w:t>dodatno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sedište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="00422114" w:rsidRPr="003B4AD5">
        <w:rPr>
          <w:rFonts w:ascii="Candara" w:hAnsi="Candara"/>
          <w:sz w:val="14"/>
          <w:szCs w:val="14"/>
        </w:rPr>
        <w:t>autobusu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="00422114" w:rsidRPr="003B4AD5">
        <w:rPr>
          <w:rFonts w:ascii="Candara" w:hAnsi="Candara"/>
          <w:sz w:val="14"/>
          <w:szCs w:val="14"/>
        </w:rPr>
        <w:t>nemaju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prava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na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refundiranje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novca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nakon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putovanja </w:t>
      </w:r>
      <w:proofErr w:type="spellStart"/>
      <w:r w:rsidR="00422114" w:rsidRPr="003B4AD5">
        <w:rPr>
          <w:rFonts w:ascii="Candara" w:hAnsi="Candara"/>
          <w:sz w:val="14"/>
          <w:szCs w:val="14"/>
        </w:rPr>
        <w:t>ukoliko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="00422114" w:rsidRPr="003B4AD5">
        <w:rPr>
          <w:rFonts w:ascii="Candara" w:hAnsi="Candara"/>
          <w:sz w:val="14"/>
          <w:szCs w:val="14"/>
        </w:rPr>
        <w:t>autobusu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ostane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još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slobodnih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mesta</w:t>
      </w:r>
      <w:proofErr w:type="spellEnd"/>
      <w:r w:rsidR="00422114" w:rsidRPr="003B4AD5">
        <w:rPr>
          <w:rFonts w:ascii="Candara" w:hAnsi="Candara"/>
          <w:sz w:val="14"/>
          <w:szCs w:val="14"/>
        </w:rPr>
        <w:t>.</w:t>
      </w:r>
      <w:bookmarkEnd w:id="0"/>
    </w:p>
    <w:p w14:paraId="68C3ECA2" w14:textId="742F7DEA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pl-PL"/>
        </w:rPr>
        <w:t>48h pred polazak organizator putovanja šalje obaveštenje sa svim detaljima polaska. Ukoliko ne dobijete poruku obavezno kontaktirajte agenciju radi dobijanja tačnih podataka oko polaska na putovanje.</w:t>
      </w:r>
    </w:p>
    <w:p w14:paraId="3F59E84E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bCs/>
          <w:sz w:val="14"/>
          <w:szCs w:val="14"/>
          <w:lang w:val="pl-PL"/>
        </w:rPr>
        <w:t>Zaustavljanje radi usputnih odmora</w:t>
      </w:r>
      <w:r w:rsidRPr="003B4AD5">
        <w:rPr>
          <w:rFonts w:ascii="Candara" w:hAnsi="Candara"/>
          <w:sz w:val="14"/>
          <w:szCs w:val="14"/>
          <w:lang w:val="pl-PL"/>
        </w:rPr>
        <w:t> predviđeno je na svakih 3,5 do 4h vožnje na usputnim stajalištima, u zavisnosti od raspoloživosti kapaciteta stajališta i uslova na putu.</w:t>
      </w:r>
    </w:p>
    <w:p w14:paraId="7731CFED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pl-PL"/>
        </w:rPr>
        <w:t>Mole se putnici </w:t>
      </w:r>
      <w:r w:rsidRPr="003B4AD5">
        <w:rPr>
          <w:rFonts w:ascii="Candara" w:hAnsi="Candara"/>
          <w:bCs/>
          <w:sz w:val="14"/>
          <w:szCs w:val="14"/>
          <w:lang w:val="pl-PL"/>
        </w:rPr>
        <w:t>da vode računa o svojim putnim ispravama, novcu i stvarima</w:t>
      </w:r>
      <w:r w:rsidRPr="003B4AD5">
        <w:rPr>
          <w:rFonts w:ascii="Candara" w:hAnsi="Candara"/>
          <w:sz w:val="14"/>
          <w:szCs w:val="14"/>
          <w:lang w:val="pl-PL"/>
        </w:rPr>
        <w:t> u toku trajanja aranžmana. Ostavljanje vrednih stvari u autobusu i u hotelskim sobama nije preporučljivo jer ni prevoznik ni hotel ne odgovaraju za iste! U slučaju obijanja autobusa, putnik može zatražiti nadoknadu štete samo za svoje osigurane stvari kod ovlašćenih osiguravajućih kuća. Organizator putovanja ne može odgovarati niti se organizatoru putovanja pišu prigovori u slučaju ovih nepredviđenih okolnosti.</w:t>
      </w:r>
    </w:p>
    <w:p w14:paraId="4D029DE6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bCs/>
          <w:sz w:val="14"/>
          <w:szCs w:val="14"/>
          <w:lang w:val="pl-PL"/>
        </w:rPr>
        <w:t>Napominjemo da je putovanje grupno i tome je sve podređeno</w:t>
      </w:r>
      <w:r w:rsidRPr="003B4AD5">
        <w:rPr>
          <w:rFonts w:ascii="Candara" w:hAnsi="Candara"/>
          <w:sz w:val="14"/>
          <w:szCs w:val="14"/>
          <w:lang w:val="pl-PL"/>
        </w:rPr>
        <w:t>. Prema tome, potrebno je jasno sagledavanje situacije da su u vozilu, muzika i filmovi koji se puštaju neutralni po svom sadržaju. Temperatura u vozilu ne može se individualno za svako sedište podešavati i imajte u vidu da ono što je za nekoga toplo, za drugog je hladno i sl. Dakle, </w:t>
      </w:r>
      <w:r w:rsidRPr="003B4AD5">
        <w:rPr>
          <w:rFonts w:ascii="Candara" w:hAnsi="Candara"/>
          <w:bCs/>
          <w:sz w:val="14"/>
          <w:szCs w:val="14"/>
          <w:lang w:val="pl-PL"/>
        </w:rPr>
        <w:t>za grupno putovanje potrebno je puno razumevanje među putnicima i osećaj kolektivizma</w:t>
      </w:r>
      <w:r w:rsidRPr="003B4AD5">
        <w:rPr>
          <w:rFonts w:ascii="Candara" w:hAnsi="Candara"/>
          <w:sz w:val="14"/>
          <w:szCs w:val="14"/>
          <w:lang w:val="pl-PL"/>
        </w:rPr>
        <w:t>.</w:t>
      </w:r>
    </w:p>
    <w:p w14:paraId="7870627C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pl-PL"/>
        </w:rPr>
        <w:t>Prostor za prtljag u autobusu je ograničen i predviđena količina prtljaga po putniku je jedan kofer i jedan komad ručnog prtljaga.</w:t>
      </w:r>
    </w:p>
    <w:p w14:paraId="0A7F1866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pl-PL"/>
        </w:rPr>
        <w:t>Upozoravaju se putnici da zbog poštovanja satnica predviđenih programom putovanja, ne postoji mogućnost zadržavanja autobusa na graničnom prelazu radi regulisanja povraćaja sredstava po osnovu </w:t>
      </w:r>
      <w:r w:rsidRPr="003B4AD5">
        <w:rPr>
          <w:rFonts w:ascii="Candara" w:hAnsi="Candara"/>
          <w:bCs/>
          <w:sz w:val="14"/>
          <w:szCs w:val="14"/>
          <w:lang w:val="pl-PL"/>
        </w:rPr>
        <w:t>“tax free”</w:t>
      </w:r>
      <w:r w:rsidRPr="003B4AD5">
        <w:rPr>
          <w:rFonts w:ascii="Candara" w:hAnsi="Candara"/>
          <w:sz w:val="14"/>
          <w:szCs w:val="14"/>
          <w:lang w:val="pl-PL"/>
        </w:rPr>
        <w:t xml:space="preserve"> pa Vas molimo da to imate u vidu.</w:t>
      </w:r>
    </w:p>
    <w:p w14:paraId="036F1A84" w14:textId="26197167" w:rsidR="00422114" w:rsidRPr="00F41F62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sv-SE"/>
        </w:rPr>
        <w:t>Organizator putovanja zadržava pravo promene programa putovanja usled nepredviđenih objektivnih okolnosti (npr. gužva na granicama, gužva u saobraćaju, zatvaranje nekog od lokaliteta predviđenog za obilazak...).</w:t>
      </w:r>
    </w:p>
    <w:p w14:paraId="3A9CB660" w14:textId="7F08D273" w:rsidR="00F41F62" w:rsidRPr="00557815" w:rsidRDefault="00422114" w:rsidP="00F41F6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47F46DCA" w14:textId="00D29B0D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0724AAD0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24B9AB88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01F63C34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it-IT"/>
        </w:rPr>
        <w:t>U smeštajne objekte se ulazi prvog dana boravka od 15:00h (postoji mogućnost ranijeg ulaska), a napuštaju se poslednjeg dana boravka najkasnije do 09:00h. </w:t>
      </w:r>
      <w:proofErr w:type="spellStart"/>
      <w:r w:rsidRPr="003B4AD5">
        <w:rPr>
          <w:rFonts w:ascii="Candara" w:hAnsi="Candara"/>
          <w:sz w:val="14"/>
          <w:szCs w:val="14"/>
        </w:rPr>
        <w:t>Svaki</w:t>
      </w:r>
      <w:proofErr w:type="spellEnd"/>
      <w:r w:rsidRPr="003B4AD5">
        <w:rPr>
          <w:rFonts w:ascii="Candara" w:hAnsi="Candara"/>
          <w:sz w:val="14"/>
          <w:szCs w:val="14"/>
        </w:rPr>
        <w:t xml:space="preserve"> hotel </w:t>
      </w:r>
      <w:proofErr w:type="spellStart"/>
      <w:r w:rsidRPr="003B4AD5">
        <w:rPr>
          <w:rFonts w:ascii="Candara" w:hAnsi="Candara"/>
          <w:sz w:val="14"/>
          <w:szCs w:val="14"/>
        </w:rPr>
        <w:t>ima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restoran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Svaka</w:t>
      </w:r>
      <w:proofErr w:type="spellEnd"/>
      <w:r w:rsidRPr="003B4AD5">
        <w:rPr>
          <w:rFonts w:ascii="Candara" w:hAnsi="Candara"/>
          <w:sz w:val="14"/>
          <w:szCs w:val="14"/>
        </w:rPr>
        <w:t xml:space="preserve"> soba </w:t>
      </w:r>
      <w:proofErr w:type="spellStart"/>
      <w:r w:rsidRPr="003B4AD5">
        <w:rPr>
          <w:rFonts w:ascii="Candara" w:hAnsi="Candara"/>
          <w:sz w:val="14"/>
          <w:szCs w:val="14"/>
        </w:rPr>
        <w:t>ima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tuš</w:t>
      </w:r>
      <w:proofErr w:type="spellEnd"/>
      <w:r w:rsidRPr="003B4AD5">
        <w:rPr>
          <w:rFonts w:ascii="Candara" w:hAnsi="Candara"/>
          <w:sz w:val="14"/>
          <w:szCs w:val="14"/>
        </w:rPr>
        <w:t xml:space="preserve"> / WC. </w:t>
      </w:r>
      <w:proofErr w:type="spellStart"/>
      <w:r w:rsidRPr="003B4AD5">
        <w:rPr>
          <w:rFonts w:ascii="Candara" w:hAnsi="Candara"/>
          <w:sz w:val="14"/>
          <w:szCs w:val="14"/>
        </w:rPr>
        <w:t>Smeštaj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iz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ove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ponude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registrovan</w:t>
      </w:r>
      <w:proofErr w:type="spellEnd"/>
      <w:r w:rsidRPr="003B4AD5">
        <w:rPr>
          <w:rFonts w:ascii="Candara" w:hAnsi="Candara"/>
          <w:sz w:val="14"/>
          <w:szCs w:val="14"/>
        </w:rPr>
        <w:t xml:space="preserve"> je, </w:t>
      </w:r>
      <w:proofErr w:type="spellStart"/>
      <w:r w:rsidRPr="003B4AD5">
        <w:rPr>
          <w:rFonts w:ascii="Candara" w:hAnsi="Candara"/>
          <w:sz w:val="14"/>
          <w:szCs w:val="14"/>
        </w:rPr>
        <w:t>pregledan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standardizovan</w:t>
      </w:r>
      <w:proofErr w:type="spellEnd"/>
      <w:r w:rsidRPr="003B4AD5">
        <w:rPr>
          <w:rFonts w:ascii="Candara" w:hAnsi="Candara"/>
          <w:sz w:val="14"/>
          <w:szCs w:val="14"/>
        </w:rPr>
        <w:t xml:space="preserve"> od </w:t>
      </w:r>
      <w:proofErr w:type="spellStart"/>
      <w:r w:rsidRPr="003B4AD5">
        <w:rPr>
          <w:rFonts w:ascii="Candara" w:hAnsi="Candara"/>
          <w:sz w:val="14"/>
          <w:szCs w:val="14"/>
        </w:rPr>
        <w:t>strane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Nacionalne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turističke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asocijacije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zemlje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kojoj</w:t>
      </w:r>
      <w:proofErr w:type="spellEnd"/>
      <w:r w:rsidRPr="003B4AD5">
        <w:rPr>
          <w:rFonts w:ascii="Candara" w:hAnsi="Candara"/>
          <w:sz w:val="14"/>
          <w:szCs w:val="14"/>
        </w:rPr>
        <w:t xml:space="preserve"> se </w:t>
      </w:r>
      <w:proofErr w:type="spellStart"/>
      <w:r w:rsidRPr="003B4AD5">
        <w:rPr>
          <w:rFonts w:ascii="Candara" w:hAnsi="Candara"/>
          <w:sz w:val="14"/>
          <w:szCs w:val="14"/>
        </w:rPr>
        <w:t>nalazi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Organizator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 u </w:t>
      </w:r>
      <w:proofErr w:type="spellStart"/>
      <w:r w:rsidRPr="003B4AD5">
        <w:rPr>
          <w:rFonts w:ascii="Candara" w:hAnsi="Candara"/>
          <w:sz w:val="14"/>
          <w:szCs w:val="14"/>
        </w:rPr>
        <w:t>slučaju</w:t>
      </w:r>
      <w:proofErr w:type="spellEnd"/>
      <w:r w:rsidRPr="003B4AD5">
        <w:rPr>
          <w:rFonts w:ascii="Candara" w:hAnsi="Candara"/>
          <w:sz w:val="14"/>
          <w:szCs w:val="14"/>
        </w:rPr>
        <w:t xml:space="preserve"> ne </w:t>
      </w:r>
      <w:proofErr w:type="spellStart"/>
      <w:r w:rsidRPr="003B4AD5">
        <w:rPr>
          <w:rFonts w:ascii="Candara" w:hAnsi="Candara"/>
          <w:sz w:val="14"/>
          <w:szCs w:val="14"/>
        </w:rPr>
        <w:t>objavljivanja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tačnog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imena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hotela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obavezuje</w:t>
      </w:r>
      <w:proofErr w:type="spellEnd"/>
      <w:r w:rsidRPr="003B4AD5">
        <w:rPr>
          <w:rFonts w:ascii="Candara" w:hAnsi="Candara"/>
          <w:sz w:val="14"/>
          <w:szCs w:val="14"/>
        </w:rPr>
        <w:t xml:space="preserve"> se da </w:t>
      </w:r>
      <w:proofErr w:type="spellStart"/>
      <w:r w:rsidRPr="003B4AD5">
        <w:rPr>
          <w:rFonts w:ascii="Candara" w:hAnsi="Candara"/>
          <w:sz w:val="14"/>
          <w:szCs w:val="14"/>
        </w:rPr>
        <w:t>ime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postavi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najkasnije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7 dana pre </w:t>
      </w:r>
      <w:proofErr w:type="spellStart"/>
      <w:r w:rsidRPr="003B4AD5">
        <w:rPr>
          <w:rFonts w:ascii="Candara" w:hAnsi="Candara"/>
          <w:sz w:val="14"/>
          <w:szCs w:val="14"/>
        </w:rPr>
        <w:t>polaska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put. U </w:t>
      </w:r>
      <w:proofErr w:type="spellStart"/>
      <w:r w:rsidRPr="003B4AD5">
        <w:rPr>
          <w:rFonts w:ascii="Candara" w:hAnsi="Candara"/>
          <w:sz w:val="14"/>
          <w:szCs w:val="14"/>
        </w:rPr>
        <w:t>slučaju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promene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hotela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ukoliko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</w:t>
      </w:r>
      <w:proofErr w:type="spellStart"/>
      <w:r w:rsidRPr="003B4AD5">
        <w:rPr>
          <w:rFonts w:ascii="Candara" w:hAnsi="Candara"/>
          <w:sz w:val="14"/>
          <w:szCs w:val="14"/>
        </w:rPr>
        <w:t>naznačen</w:t>
      </w:r>
      <w:proofErr w:type="spellEnd"/>
      <w:r w:rsidRPr="003B4AD5">
        <w:rPr>
          <w:rFonts w:ascii="Candara" w:hAnsi="Candara"/>
          <w:sz w:val="14"/>
          <w:szCs w:val="14"/>
        </w:rPr>
        <w:t xml:space="preserve"> hotel </w:t>
      </w:r>
      <w:proofErr w:type="spellStart"/>
      <w:r w:rsidRPr="003B4AD5">
        <w:rPr>
          <w:rFonts w:ascii="Candara" w:hAnsi="Candara"/>
          <w:sz w:val="14"/>
          <w:szCs w:val="14"/>
        </w:rPr>
        <w:t>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programu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putovanja, </w:t>
      </w:r>
      <w:proofErr w:type="spellStart"/>
      <w:r w:rsidRPr="003B4AD5">
        <w:rPr>
          <w:rFonts w:ascii="Candara" w:hAnsi="Candara"/>
          <w:sz w:val="14"/>
          <w:szCs w:val="14"/>
        </w:rPr>
        <w:t>organizator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</w:t>
      </w:r>
      <w:proofErr w:type="spellStart"/>
      <w:r w:rsidRPr="003B4AD5">
        <w:rPr>
          <w:rFonts w:ascii="Candara" w:hAnsi="Candara"/>
          <w:sz w:val="14"/>
          <w:szCs w:val="14"/>
        </w:rPr>
        <w:t>dužan</w:t>
      </w:r>
      <w:proofErr w:type="spellEnd"/>
      <w:r w:rsidRPr="003B4AD5">
        <w:rPr>
          <w:rFonts w:ascii="Candara" w:hAnsi="Candara"/>
          <w:sz w:val="14"/>
          <w:szCs w:val="14"/>
        </w:rPr>
        <w:t xml:space="preserve"> o tome </w:t>
      </w:r>
      <w:proofErr w:type="spellStart"/>
      <w:r w:rsidRPr="003B4AD5">
        <w:rPr>
          <w:rFonts w:ascii="Candara" w:hAnsi="Candara"/>
          <w:sz w:val="14"/>
          <w:szCs w:val="14"/>
        </w:rPr>
        <w:t>obavestiti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sve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putnike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pismenim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putem</w:t>
      </w:r>
      <w:proofErr w:type="spellEnd"/>
      <w:r w:rsidRPr="003B4AD5">
        <w:rPr>
          <w:rFonts w:ascii="Candara" w:hAnsi="Candara"/>
          <w:sz w:val="14"/>
          <w:szCs w:val="14"/>
        </w:rPr>
        <w:t xml:space="preserve">, a </w:t>
      </w:r>
      <w:proofErr w:type="spellStart"/>
      <w:r w:rsidRPr="003B4AD5">
        <w:rPr>
          <w:rFonts w:ascii="Candara" w:hAnsi="Candara"/>
          <w:sz w:val="14"/>
          <w:szCs w:val="14"/>
        </w:rPr>
        <w:t>zamenjen</w:t>
      </w:r>
      <w:proofErr w:type="spellEnd"/>
      <w:r w:rsidRPr="003B4AD5">
        <w:rPr>
          <w:rFonts w:ascii="Candara" w:hAnsi="Candara"/>
          <w:sz w:val="14"/>
          <w:szCs w:val="14"/>
        </w:rPr>
        <w:t xml:space="preserve"> hotel mora u </w:t>
      </w:r>
      <w:proofErr w:type="spellStart"/>
      <w:r w:rsidRPr="003B4AD5">
        <w:rPr>
          <w:rFonts w:ascii="Candara" w:hAnsi="Candara"/>
          <w:sz w:val="14"/>
          <w:szCs w:val="14"/>
        </w:rPr>
        <w:t>svemu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odgovarati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standardima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hotela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datog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opisu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programa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Ukoliko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eventualnu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zamenu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ugovorenog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smeštaja</w:t>
      </w:r>
      <w:proofErr w:type="spellEnd"/>
      <w:r w:rsidRPr="003B4AD5">
        <w:rPr>
          <w:rFonts w:ascii="Candara" w:hAnsi="Candara"/>
          <w:sz w:val="14"/>
          <w:szCs w:val="14"/>
        </w:rPr>
        <w:t xml:space="preserve"> ne </w:t>
      </w:r>
      <w:proofErr w:type="spellStart"/>
      <w:r w:rsidRPr="003B4AD5">
        <w:rPr>
          <w:rFonts w:ascii="Candara" w:hAnsi="Candara"/>
          <w:sz w:val="14"/>
          <w:szCs w:val="14"/>
        </w:rPr>
        <w:t>prihvatite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možete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odustati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putovanja, bez </w:t>
      </w:r>
      <w:proofErr w:type="spellStart"/>
      <w:r w:rsidRPr="003B4AD5">
        <w:rPr>
          <w:rFonts w:ascii="Candara" w:hAnsi="Candara"/>
          <w:sz w:val="14"/>
          <w:szCs w:val="14"/>
        </w:rPr>
        <w:t>ikakvih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posledica</w:t>
      </w:r>
      <w:proofErr w:type="spellEnd"/>
      <w:r w:rsidRPr="003B4AD5">
        <w:rPr>
          <w:rFonts w:ascii="Candara" w:hAnsi="Candara"/>
          <w:sz w:val="14"/>
          <w:szCs w:val="14"/>
        </w:rPr>
        <w:t>.</w:t>
      </w:r>
    </w:p>
    <w:p w14:paraId="5E70486B" w14:textId="77777777" w:rsidR="00422114" w:rsidRPr="0055781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Style w:val="Hyperlink"/>
          <w:rFonts w:ascii="Candara" w:hAnsi="Candara"/>
          <w:color w:val="auto"/>
          <w:sz w:val="14"/>
          <w:szCs w:val="14"/>
          <w:u w:val="none"/>
        </w:rPr>
      </w:pPr>
      <w:proofErr w:type="spellStart"/>
      <w:r w:rsidRPr="003B4AD5">
        <w:rPr>
          <w:rFonts w:ascii="Candara" w:hAnsi="Candara"/>
          <w:sz w:val="14"/>
          <w:szCs w:val="14"/>
        </w:rPr>
        <w:t>Opisi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smeštajnih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objekata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informativnog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karaktera</w:t>
      </w:r>
      <w:proofErr w:type="spellEnd"/>
      <w:r w:rsidRPr="003B4AD5">
        <w:rPr>
          <w:rFonts w:ascii="Candara" w:hAnsi="Candara"/>
          <w:sz w:val="14"/>
          <w:szCs w:val="14"/>
        </w:rPr>
        <w:t xml:space="preserve">. Za </w:t>
      </w:r>
      <w:proofErr w:type="spellStart"/>
      <w:r w:rsidRPr="003B4AD5">
        <w:rPr>
          <w:rFonts w:ascii="Candara" w:hAnsi="Candara"/>
          <w:sz w:val="14"/>
          <w:szCs w:val="14"/>
        </w:rPr>
        <w:t>eventualna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odstupanja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kvalitet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usluge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okviru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smeštajnih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objekata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organizator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 ne </w:t>
      </w:r>
      <w:proofErr w:type="spellStart"/>
      <w:r w:rsidRPr="003B4AD5">
        <w:rPr>
          <w:rFonts w:ascii="Candara" w:hAnsi="Candara"/>
          <w:sz w:val="14"/>
          <w:szCs w:val="14"/>
        </w:rPr>
        <w:t>snosi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odgovornost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jer</w:t>
      </w:r>
      <w:proofErr w:type="spellEnd"/>
      <w:r w:rsidRPr="003B4AD5">
        <w:rPr>
          <w:rFonts w:ascii="Candara" w:hAnsi="Candara"/>
          <w:sz w:val="14"/>
          <w:szCs w:val="14"/>
        </w:rPr>
        <w:t xml:space="preserve"> to </w:t>
      </w:r>
      <w:proofErr w:type="spellStart"/>
      <w:r w:rsidRPr="003B4AD5">
        <w:rPr>
          <w:rFonts w:ascii="Candara" w:hAnsi="Candara"/>
          <w:sz w:val="14"/>
          <w:szCs w:val="14"/>
        </w:rPr>
        <w:t>isključivo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zavisi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smeštajnih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objekata</w:t>
      </w:r>
      <w:proofErr w:type="spellEnd"/>
      <w:r w:rsidRPr="003B4AD5">
        <w:rPr>
          <w:rFonts w:ascii="Candara" w:hAnsi="Candara"/>
          <w:sz w:val="14"/>
          <w:szCs w:val="14"/>
        </w:rPr>
        <w:t xml:space="preserve">. Neki od </w:t>
      </w:r>
      <w:proofErr w:type="spellStart"/>
      <w:r w:rsidRPr="003B4AD5">
        <w:rPr>
          <w:rFonts w:ascii="Candara" w:hAnsi="Candara"/>
          <w:sz w:val="14"/>
          <w:szCs w:val="14"/>
        </w:rPr>
        <w:t>dopunskih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sadržaja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smeštajnih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objekta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dostupni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uz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doplatu</w:t>
      </w:r>
      <w:proofErr w:type="spellEnd"/>
      <w:r w:rsidRPr="00422114">
        <w:rPr>
          <w:rFonts w:ascii="Candara" w:hAnsi="Candara"/>
          <w:sz w:val="14"/>
          <w:szCs w:val="14"/>
        </w:rPr>
        <w:t xml:space="preserve">. </w:t>
      </w:r>
      <w:proofErr w:type="spellStart"/>
      <w:r w:rsidRPr="00422114">
        <w:rPr>
          <w:rFonts w:ascii="Candara" w:hAnsi="Candara"/>
          <w:sz w:val="14"/>
          <w:szCs w:val="14"/>
        </w:rPr>
        <w:t>Postoji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mogućnost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odstupanja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promena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oko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dostupnosti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nekih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sadržaja</w:t>
      </w:r>
      <w:proofErr w:type="spellEnd"/>
      <w:r w:rsidRPr="00422114">
        <w:rPr>
          <w:rFonts w:ascii="Candara" w:hAnsi="Candara"/>
          <w:sz w:val="14"/>
          <w:szCs w:val="14"/>
        </w:rPr>
        <w:t xml:space="preserve">, </w:t>
      </w:r>
      <w:proofErr w:type="spellStart"/>
      <w:r w:rsidRPr="00422114">
        <w:rPr>
          <w:rFonts w:ascii="Candara" w:hAnsi="Candara"/>
          <w:sz w:val="14"/>
          <w:szCs w:val="14"/>
        </w:rPr>
        <w:t>jer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isključivo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zavise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od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smeštajnih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objekata</w:t>
      </w:r>
      <w:proofErr w:type="spellEnd"/>
      <w:r w:rsidRPr="00422114">
        <w:rPr>
          <w:rFonts w:ascii="Candara" w:hAnsi="Candara"/>
          <w:sz w:val="14"/>
          <w:szCs w:val="14"/>
        </w:rPr>
        <w:t xml:space="preserve"> (</w:t>
      </w:r>
      <w:proofErr w:type="spellStart"/>
      <w:r w:rsidRPr="00422114">
        <w:rPr>
          <w:rFonts w:ascii="Candara" w:hAnsi="Candara"/>
          <w:sz w:val="14"/>
          <w:szCs w:val="14"/>
        </w:rPr>
        <w:t>npr</w:t>
      </w:r>
      <w:proofErr w:type="spellEnd"/>
      <w:r w:rsidRPr="00422114">
        <w:rPr>
          <w:rFonts w:ascii="Candara" w:hAnsi="Candara"/>
          <w:sz w:val="14"/>
          <w:szCs w:val="14"/>
        </w:rPr>
        <w:t xml:space="preserve">. </w:t>
      </w:r>
      <w:proofErr w:type="spellStart"/>
      <w:r w:rsidRPr="00422114">
        <w:rPr>
          <w:rFonts w:ascii="Candara" w:hAnsi="Candara"/>
          <w:sz w:val="14"/>
          <w:szCs w:val="14"/>
        </w:rPr>
        <w:t>sef</w:t>
      </w:r>
      <w:proofErr w:type="spellEnd"/>
      <w:r w:rsidRPr="00422114">
        <w:rPr>
          <w:rFonts w:ascii="Candara" w:hAnsi="Candara"/>
          <w:sz w:val="14"/>
          <w:szCs w:val="14"/>
        </w:rPr>
        <w:t xml:space="preserve">, parking, mini-bar, TV, </w:t>
      </w:r>
      <w:proofErr w:type="spellStart"/>
      <w:r w:rsidRPr="00422114">
        <w:rPr>
          <w:rFonts w:ascii="Candara" w:hAnsi="Candara"/>
          <w:sz w:val="14"/>
          <w:szCs w:val="14"/>
        </w:rPr>
        <w:t>klima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uređaj</w:t>
      </w:r>
      <w:proofErr w:type="spellEnd"/>
      <w:r w:rsidRPr="00422114">
        <w:rPr>
          <w:rFonts w:ascii="Candara" w:hAnsi="Candara"/>
          <w:sz w:val="14"/>
          <w:szCs w:val="14"/>
        </w:rPr>
        <w:t xml:space="preserve">, fen za </w:t>
      </w:r>
      <w:proofErr w:type="spellStart"/>
      <w:r w:rsidRPr="00422114">
        <w:rPr>
          <w:rFonts w:ascii="Candara" w:hAnsi="Candara"/>
          <w:sz w:val="14"/>
          <w:szCs w:val="14"/>
        </w:rPr>
        <w:t>kosu</w:t>
      </w:r>
      <w:proofErr w:type="spellEnd"/>
      <w:r w:rsidRPr="00422114">
        <w:rPr>
          <w:rFonts w:ascii="Candara" w:hAnsi="Candara"/>
          <w:sz w:val="14"/>
          <w:szCs w:val="14"/>
        </w:rPr>
        <w:t xml:space="preserve">, internet...). </w:t>
      </w:r>
      <w:proofErr w:type="spellStart"/>
      <w:r w:rsidRPr="00422114">
        <w:rPr>
          <w:rFonts w:ascii="Candara" w:hAnsi="Candara"/>
          <w:sz w:val="14"/>
          <w:szCs w:val="14"/>
        </w:rPr>
        <w:t>Savetujemo</w:t>
      </w:r>
      <w:proofErr w:type="spellEnd"/>
      <w:r w:rsidRPr="00422114">
        <w:rPr>
          <w:rFonts w:ascii="Candara" w:hAnsi="Candara"/>
          <w:sz w:val="14"/>
          <w:szCs w:val="14"/>
        </w:rPr>
        <w:t xml:space="preserve"> da se </w:t>
      </w:r>
      <w:proofErr w:type="spellStart"/>
      <w:r w:rsidRPr="00422114">
        <w:rPr>
          <w:rFonts w:ascii="Candara" w:hAnsi="Candara"/>
          <w:sz w:val="14"/>
          <w:szCs w:val="14"/>
        </w:rPr>
        <w:t>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sami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više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informišete</w:t>
      </w:r>
      <w:proofErr w:type="spellEnd"/>
      <w:r w:rsidRPr="00422114">
        <w:rPr>
          <w:rFonts w:ascii="Candara" w:hAnsi="Candara"/>
          <w:sz w:val="14"/>
          <w:szCs w:val="14"/>
        </w:rPr>
        <w:t xml:space="preserve"> o </w:t>
      </w:r>
      <w:proofErr w:type="spellStart"/>
      <w:r w:rsidRPr="00422114">
        <w:rPr>
          <w:rFonts w:ascii="Candara" w:hAnsi="Candara"/>
          <w:sz w:val="14"/>
          <w:szCs w:val="14"/>
        </w:rPr>
        <w:t>istima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putem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interneta</w:t>
      </w:r>
      <w:proofErr w:type="spellEnd"/>
      <w:r w:rsidRPr="00422114">
        <w:rPr>
          <w:rFonts w:ascii="Candara" w:hAnsi="Candara"/>
          <w:sz w:val="14"/>
          <w:szCs w:val="14"/>
        </w:rPr>
        <w:t xml:space="preserve">, </w:t>
      </w:r>
      <w:proofErr w:type="spellStart"/>
      <w:r w:rsidRPr="00422114">
        <w:rPr>
          <w:rFonts w:ascii="Candara" w:hAnsi="Candara"/>
          <w:sz w:val="14"/>
          <w:szCs w:val="14"/>
        </w:rPr>
        <w:t>na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društvenim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mrežama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i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specijalizovanim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portalima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koji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pružaju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tu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vrstu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pomoći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putnicima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poput</w:t>
      </w:r>
      <w:proofErr w:type="spellEnd"/>
      <w:r w:rsidRPr="00422114">
        <w:rPr>
          <w:rFonts w:ascii="Candara" w:hAnsi="Candara"/>
          <w:sz w:val="14"/>
          <w:szCs w:val="14"/>
        </w:rPr>
        <w:t> </w:t>
      </w:r>
      <w:hyperlink r:id="rId12" w:tgtFrame="_blank" w:history="1">
        <w:r w:rsidRPr="00422114">
          <w:rPr>
            <w:rStyle w:val="Hyperlink"/>
            <w:rFonts w:ascii="Candara" w:hAnsi="Candara"/>
            <w:color w:val="auto"/>
            <w:sz w:val="14"/>
            <w:szCs w:val="14"/>
          </w:rPr>
          <w:t>www.tripadvisor.com</w:t>
        </w:r>
      </w:hyperlink>
      <w:r w:rsidRPr="00422114">
        <w:rPr>
          <w:rFonts w:ascii="Candara" w:hAnsi="Candara"/>
          <w:sz w:val="14"/>
          <w:szCs w:val="14"/>
        </w:rPr>
        <w:t xml:space="preserve">, </w:t>
      </w:r>
      <w:hyperlink r:id="rId13" w:history="1">
        <w:r w:rsidRPr="00422114">
          <w:rPr>
            <w:rStyle w:val="Hyperlink"/>
            <w:rFonts w:ascii="Candara" w:hAnsi="Candara"/>
            <w:color w:val="auto"/>
            <w:sz w:val="14"/>
            <w:szCs w:val="14"/>
          </w:rPr>
          <w:t>www.booking.com…</w:t>
        </w:r>
      </w:hyperlink>
    </w:p>
    <w:p w14:paraId="631746C9" w14:textId="77777777" w:rsidR="00557815" w:rsidRDefault="00557815" w:rsidP="00557815">
      <w:pPr>
        <w:spacing w:after="0" w:line="240" w:lineRule="auto"/>
        <w:jc w:val="both"/>
        <w:rPr>
          <w:rFonts w:ascii="Candara" w:hAnsi="Candara"/>
          <w:sz w:val="14"/>
          <w:szCs w:val="14"/>
        </w:rPr>
      </w:pPr>
    </w:p>
    <w:p w14:paraId="7DA25488" w14:textId="77777777" w:rsidR="00557815" w:rsidRPr="00557815" w:rsidRDefault="00557815" w:rsidP="00557815">
      <w:pPr>
        <w:spacing w:after="0" w:line="240" w:lineRule="auto"/>
        <w:jc w:val="both"/>
        <w:rPr>
          <w:rFonts w:ascii="Candara" w:hAnsi="Candara"/>
          <w:sz w:val="14"/>
          <w:szCs w:val="14"/>
        </w:rPr>
      </w:pPr>
    </w:p>
    <w:p w14:paraId="14970D30" w14:textId="77777777" w:rsidR="00422114" w:rsidRPr="00422114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422114">
        <w:rPr>
          <w:rFonts w:ascii="Candara" w:hAnsi="Candara"/>
          <w:sz w:val="14"/>
          <w:szCs w:val="14"/>
        </w:rPr>
        <w:t>Organizator</w:t>
      </w:r>
      <w:proofErr w:type="spellEnd"/>
      <w:r w:rsidRPr="00422114">
        <w:rPr>
          <w:rFonts w:ascii="Candara" w:hAnsi="Candara"/>
          <w:sz w:val="14"/>
          <w:szCs w:val="14"/>
        </w:rPr>
        <w:t xml:space="preserve"> putovanja ne </w:t>
      </w:r>
      <w:proofErr w:type="spellStart"/>
      <w:r w:rsidRPr="00422114">
        <w:rPr>
          <w:rFonts w:ascii="Candara" w:hAnsi="Candara"/>
          <w:sz w:val="14"/>
          <w:szCs w:val="14"/>
        </w:rPr>
        <w:t>može</w:t>
      </w:r>
      <w:proofErr w:type="spellEnd"/>
      <w:r w:rsidRPr="00422114">
        <w:rPr>
          <w:rFonts w:ascii="Candara" w:hAnsi="Candara"/>
          <w:sz w:val="14"/>
          <w:szCs w:val="14"/>
        </w:rPr>
        <w:t xml:space="preserve"> da </w:t>
      </w:r>
      <w:proofErr w:type="spellStart"/>
      <w:r w:rsidRPr="00422114">
        <w:rPr>
          <w:rFonts w:ascii="Candara" w:hAnsi="Candara"/>
          <w:sz w:val="14"/>
          <w:szCs w:val="14"/>
        </w:rPr>
        <w:t>utiče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na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razmeštaj</w:t>
      </w:r>
      <w:proofErr w:type="spellEnd"/>
      <w:r w:rsidRPr="00422114">
        <w:rPr>
          <w:rFonts w:ascii="Candara" w:hAnsi="Candara"/>
          <w:sz w:val="14"/>
          <w:szCs w:val="14"/>
        </w:rPr>
        <w:t xml:space="preserve"> po </w:t>
      </w:r>
      <w:proofErr w:type="spellStart"/>
      <w:r w:rsidRPr="00422114">
        <w:rPr>
          <w:rFonts w:ascii="Candara" w:hAnsi="Candara"/>
          <w:sz w:val="14"/>
          <w:szCs w:val="14"/>
        </w:rPr>
        <w:t>sobama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jer</w:t>
      </w:r>
      <w:proofErr w:type="spellEnd"/>
      <w:r w:rsidRPr="00422114">
        <w:rPr>
          <w:rFonts w:ascii="Candara" w:hAnsi="Candara"/>
          <w:sz w:val="14"/>
          <w:szCs w:val="14"/>
        </w:rPr>
        <w:t xml:space="preserve"> to </w:t>
      </w:r>
      <w:proofErr w:type="spellStart"/>
      <w:r w:rsidRPr="00422114">
        <w:rPr>
          <w:rFonts w:ascii="Candara" w:hAnsi="Candara"/>
          <w:sz w:val="14"/>
          <w:szCs w:val="14"/>
        </w:rPr>
        <w:t>isključivo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zavisi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od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recepcije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smeštajnog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objekta</w:t>
      </w:r>
      <w:proofErr w:type="spellEnd"/>
      <w:r w:rsidRPr="00422114">
        <w:rPr>
          <w:rFonts w:ascii="Candara" w:hAnsi="Candara"/>
          <w:sz w:val="14"/>
          <w:szCs w:val="14"/>
        </w:rPr>
        <w:t>.</w:t>
      </w:r>
    </w:p>
    <w:p w14:paraId="01E1AC87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3B4AD5">
        <w:rPr>
          <w:rFonts w:ascii="Candara" w:hAnsi="Candara"/>
          <w:sz w:val="14"/>
          <w:szCs w:val="14"/>
        </w:rPr>
        <w:t>Zahtevi</w:t>
      </w:r>
      <w:proofErr w:type="spellEnd"/>
      <w:r w:rsidRPr="003B4AD5">
        <w:rPr>
          <w:rFonts w:ascii="Candara" w:hAnsi="Candara"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sz w:val="14"/>
          <w:szCs w:val="14"/>
        </w:rPr>
        <w:t>konektovane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sobe</w:t>
      </w:r>
      <w:proofErr w:type="spellEnd"/>
      <w:r w:rsidRPr="003B4AD5">
        <w:rPr>
          <w:rFonts w:ascii="Candara" w:hAnsi="Candara"/>
          <w:sz w:val="14"/>
          <w:szCs w:val="14"/>
        </w:rPr>
        <w:t xml:space="preserve">, family </w:t>
      </w:r>
      <w:proofErr w:type="spellStart"/>
      <w:r w:rsidRPr="003B4AD5">
        <w:rPr>
          <w:rFonts w:ascii="Candara" w:hAnsi="Candara"/>
          <w:sz w:val="14"/>
          <w:szCs w:val="14"/>
        </w:rPr>
        <w:t>sobe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sl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uzeće</w:t>
      </w:r>
      <w:proofErr w:type="spellEnd"/>
      <w:r w:rsidRPr="003B4AD5">
        <w:rPr>
          <w:rFonts w:ascii="Candara" w:hAnsi="Candara"/>
          <w:sz w:val="14"/>
          <w:szCs w:val="14"/>
        </w:rPr>
        <w:t xml:space="preserve"> se u </w:t>
      </w:r>
      <w:proofErr w:type="spellStart"/>
      <w:r w:rsidRPr="003B4AD5">
        <w:rPr>
          <w:rFonts w:ascii="Candara" w:hAnsi="Candara"/>
          <w:sz w:val="14"/>
          <w:szCs w:val="14"/>
        </w:rPr>
        <w:t>razmatranje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ali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grupni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autobuski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aranžmani</w:t>
      </w:r>
      <w:proofErr w:type="spellEnd"/>
      <w:r w:rsidRPr="003B4AD5">
        <w:rPr>
          <w:rFonts w:ascii="Candara" w:hAnsi="Candara"/>
          <w:sz w:val="14"/>
          <w:szCs w:val="14"/>
        </w:rPr>
        <w:t xml:space="preserve"> ne </w:t>
      </w:r>
      <w:proofErr w:type="spellStart"/>
      <w:r w:rsidRPr="003B4AD5">
        <w:rPr>
          <w:rFonts w:ascii="Candara" w:hAnsi="Candara"/>
          <w:sz w:val="14"/>
          <w:szCs w:val="14"/>
        </w:rPr>
        <w:t>podrazumevaju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ovakvu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vrstu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smeštaja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niti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izbora</w:t>
      </w:r>
      <w:proofErr w:type="spellEnd"/>
      <w:r w:rsidRPr="003B4AD5">
        <w:rPr>
          <w:rFonts w:ascii="Candara" w:hAnsi="Candara"/>
          <w:sz w:val="14"/>
          <w:szCs w:val="14"/>
        </w:rPr>
        <w:t xml:space="preserve"> soba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njihovog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sadržaja</w:t>
      </w:r>
      <w:proofErr w:type="spellEnd"/>
      <w:r w:rsidRPr="003B4AD5">
        <w:rPr>
          <w:rFonts w:ascii="Candara" w:hAnsi="Candara"/>
          <w:sz w:val="14"/>
          <w:szCs w:val="14"/>
        </w:rPr>
        <w:t xml:space="preserve"> (</w:t>
      </w:r>
      <w:proofErr w:type="spellStart"/>
      <w:r w:rsidRPr="003B4AD5">
        <w:rPr>
          <w:rFonts w:ascii="Candara" w:hAnsi="Candara"/>
          <w:sz w:val="14"/>
          <w:szCs w:val="14"/>
        </w:rPr>
        <w:t>balkon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terasa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pušačka</w:t>
      </w:r>
      <w:proofErr w:type="spellEnd"/>
      <w:r w:rsidRPr="003B4AD5">
        <w:rPr>
          <w:rFonts w:ascii="Candara" w:hAnsi="Candara"/>
          <w:sz w:val="14"/>
          <w:szCs w:val="14"/>
        </w:rPr>
        <w:t xml:space="preserve"> soba, </w:t>
      </w:r>
      <w:proofErr w:type="spellStart"/>
      <w:r w:rsidRPr="003B4AD5">
        <w:rPr>
          <w:rFonts w:ascii="Candara" w:hAnsi="Candara"/>
          <w:sz w:val="14"/>
          <w:szCs w:val="14"/>
        </w:rPr>
        <w:t>spratnost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francuski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ležaj</w:t>
      </w:r>
      <w:proofErr w:type="spellEnd"/>
      <w:r w:rsidRPr="003B4AD5">
        <w:rPr>
          <w:rFonts w:ascii="Candara" w:hAnsi="Candara"/>
          <w:sz w:val="14"/>
          <w:szCs w:val="14"/>
        </w:rPr>
        <w:t xml:space="preserve">…). Agencija </w:t>
      </w:r>
      <w:proofErr w:type="spellStart"/>
      <w:r w:rsidRPr="003B4AD5">
        <w:rPr>
          <w:rFonts w:ascii="Candara" w:hAnsi="Candara"/>
          <w:sz w:val="14"/>
          <w:szCs w:val="14"/>
        </w:rPr>
        <w:t>organizator</w:t>
      </w:r>
      <w:proofErr w:type="spellEnd"/>
      <w:r w:rsidRPr="003B4AD5">
        <w:rPr>
          <w:rFonts w:ascii="Candara" w:hAnsi="Candara"/>
          <w:sz w:val="14"/>
          <w:szCs w:val="14"/>
        </w:rPr>
        <w:t xml:space="preserve"> ne </w:t>
      </w:r>
      <w:proofErr w:type="spellStart"/>
      <w:r w:rsidRPr="003B4AD5">
        <w:rPr>
          <w:rFonts w:ascii="Candara" w:hAnsi="Candara"/>
          <w:sz w:val="14"/>
          <w:szCs w:val="14"/>
        </w:rPr>
        <w:t>može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obećavati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ovakve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usluge</w:t>
      </w:r>
      <w:proofErr w:type="spellEnd"/>
      <w:r w:rsidRPr="003B4AD5">
        <w:rPr>
          <w:rFonts w:ascii="Candara" w:hAnsi="Candara"/>
          <w:sz w:val="14"/>
          <w:szCs w:val="14"/>
        </w:rPr>
        <w:t>.</w:t>
      </w:r>
    </w:p>
    <w:p w14:paraId="49A47276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3B4AD5">
        <w:rPr>
          <w:rFonts w:ascii="Candara" w:hAnsi="Candara"/>
          <w:sz w:val="14"/>
          <w:szCs w:val="14"/>
        </w:rPr>
        <w:t>Smeštaj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grupnim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aranžmanima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ovog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tipa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u </w:t>
      </w:r>
      <w:proofErr w:type="spellStart"/>
      <w:r w:rsidRPr="003B4AD5">
        <w:rPr>
          <w:rFonts w:ascii="Candara" w:hAnsi="Candara"/>
          <w:sz w:val="14"/>
          <w:szCs w:val="14"/>
        </w:rPr>
        <w:t>dvokrevetnim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dvokrevetnim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sobama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pomoćnim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ležajem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namenjene</w:t>
      </w:r>
      <w:proofErr w:type="spellEnd"/>
      <w:r w:rsidRPr="003B4AD5">
        <w:rPr>
          <w:rFonts w:ascii="Candara" w:hAnsi="Candara"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sz w:val="14"/>
          <w:szCs w:val="14"/>
        </w:rPr>
        <w:t>smeštaj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treće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osobe</w:t>
      </w:r>
      <w:proofErr w:type="spellEnd"/>
      <w:r w:rsidRPr="003B4AD5">
        <w:rPr>
          <w:rFonts w:ascii="Candara" w:hAnsi="Candara"/>
          <w:sz w:val="14"/>
          <w:szCs w:val="14"/>
        </w:rPr>
        <w:t xml:space="preserve">. Sobe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pomoćnim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ležajem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manje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komforne</w:t>
      </w:r>
      <w:proofErr w:type="spellEnd"/>
      <w:r w:rsidRPr="003B4AD5">
        <w:rPr>
          <w:rFonts w:ascii="Candara" w:hAnsi="Candara"/>
          <w:sz w:val="14"/>
          <w:szCs w:val="14"/>
        </w:rPr>
        <w:t xml:space="preserve">, a </w:t>
      </w:r>
      <w:proofErr w:type="spellStart"/>
      <w:r w:rsidRPr="003B4AD5">
        <w:rPr>
          <w:rFonts w:ascii="Candara" w:hAnsi="Candara"/>
          <w:sz w:val="14"/>
          <w:szCs w:val="14"/>
        </w:rPr>
        <w:t>treći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ležaj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</w:t>
      </w:r>
      <w:proofErr w:type="spellStart"/>
      <w:r w:rsidRPr="003B4AD5">
        <w:rPr>
          <w:rFonts w:ascii="Candara" w:hAnsi="Candara"/>
          <w:sz w:val="14"/>
          <w:szCs w:val="14"/>
        </w:rPr>
        <w:t>pomoćni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može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biti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standardnih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manjih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dimenzija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Napominjeno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</w:t>
      </w:r>
      <w:proofErr w:type="spellStart"/>
      <w:r w:rsidRPr="003B4AD5">
        <w:rPr>
          <w:rFonts w:ascii="Candara" w:hAnsi="Candara"/>
          <w:sz w:val="14"/>
          <w:szCs w:val="14"/>
        </w:rPr>
        <w:t>pomoćni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ležaj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može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bitnije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ugroziti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komfor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trećeg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putnika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(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pomoćni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ležaj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r w:rsidRPr="003B4AD5">
        <w:rPr>
          <w:rFonts w:ascii="Candara" w:hAnsi="Candara"/>
          <w:sz w:val="14"/>
          <w:szCs w:val="14"/>
        </w:rPr>
        <w:t xml:space="preserve">je </w:t>
      </w:r>
      <w:proofErr w:type="spellStart"/>
      <w:r w:rsidRPr="003B4AD5">
        <w:rPr>
          <w:rFonts w:ascii="Candara" w:hAnsi="Candara"/>
          <w:sz w:val="14"/>
          <w:szCs w:val="14"/>
        </w:rPr>
        <w:t>obično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žičani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tankim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dušekom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</w:t>
      </w:r>
      <w:proofErr w:type="spellStart"/>
      <w:r w:rsidRPr="003B4AD5">
        <w:rPr>
          <w:rFonts w:ascii="Candara" w:hAnsi="Candara"/>
          <w:sz w:val="14"/>
          <w:szCs w:val="14"/>
        </w:rPr>
        <w:t>fotelja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kauč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razvlačenje</w:t>
      </w:r>
      <w:proofErr w:type="spellEnd"/>
      <w:r w:rsidRPr="003B4AD5">
        <w:rPr>
          <w:rFonts w:ascii="Candara" w:hAnsi="Candara"/>
          <w:sz w:val="14"/>
          <w:szCs w:val="14"/>
        </w:rPr>
        <w:t>).</w:t>
      </w:r>
    </w:p>
    <w:p w14:paraId="44C7F448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sv-SE"/>
        </w:rPr>
        <w:t>Sva vremena u programima putovanja su data po lokalnom vremenu zemlje u kojoj se boravi.</w:t>
      </w:r>
    </w:p>
    <w:p w14:paraId="45F34FB6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2245E5FD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it-IT"/>
        </w:rPr>
        <w:t>Maloletni putnici prilikom putovanja moraju imati overenu saglasnost roditelja / staratelja.</w:t>
      </w:r>
    </w:p>
    <w:p w14:paraId="6E94F1D3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3B4AD5">
        <w:rPr>
          <w:rFonts w:ascii="Candara" w:hAnsi="Candara"/>
          <w:bCs/>
          <w:sz w:val="14"/>
          <w:szCs w:val="14"/>
        </w:rPr>
        <w:t>Međunarodno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putno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zdravstveno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osiguranje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je </w:t>
      </w:r>
      <w:proofErr w:type="spellStart"/>
      <w:r w:rsidRPr="003B4AD5">
        <w:rPr>
          <w:rFonts w:ascii="Candara" w:hAnsi="Candara"/>
          <w:bCs/>
          <w:sz w:val="14"/>
          <w:szCs w:val="14"/>
        </w:rPr>
        <w:t>obavezno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bCs/>
          <w:sz w:val="14"/>
          <w:szCs w:val="14"/>
        </w:rPr>
        <w:t>pojedine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destinacije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bCs/>
          <w:sz w:val="14"/>
          <w:szCs w:val="14"/>
        </w:rPr>
        <w:t>Savetujemo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Vas da </w:t>
      </w:r>
      <w:proofErr w:type="spellStart"/>
      <w:r w:rsidRPr="003B4AD5">
        <w:rPr>
          <w:rFonts w:ascii="Candara" w:hAnsi="Candara"/>
          <w:bCs/>
          <w:sz w:val="14"/>
          <w:szCs w:val="14"/>
        </w:rPr>
        <w:t>isto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posedujete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bCs/>
          <w:sz w:val="14"/>
          <w:szCs w:val="14"/>
        </w:rPr>
        <w:t>sva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Vaša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putovanja </w:t>
      </w:r>
      <w:proofErr w:type="spellStart"/>
      <w:r w:rsidRPr="003B4AD5">
        <w:rPr>
          <w:rFonts w:ascii="Candara" w:hAnsi="Candara"/>
          <w:bCs/>
          <w:sz w:val="14"/>
          <w:szCs w:val="14"/>
        </w:rPr>
        <w:t>jer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bCs/>
          <w:sz w:val="14"/>
          <w:szCs w:val="14"/>
        </w:rPr>
        <w:t>suprotnom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sami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snosite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odgovornost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bCs/>
          <w:sz w:val="14"/>
          <w:szCs w:val="14"/>
        </w:rPr>
        <w:t>eventualne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posledice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prilikom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kontrole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države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bCs/>
          <w:sz w:val="14"/>
          <w:szCs w:val="14"/>
        </w:rPr>
        <w:t>koju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putujete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kao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i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kontrole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bCs/>
          <w:sz w:val="14"/>
          <w:szCs w:val="14"/>
        </w:rPr>
        <w:t>državama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kroz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koje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prolazite</w:t>
      </w:r>
      <w:proofErr w:type="spellEnd"/>
      <w:r w:rsidRPr="003B4AD5">
        <w:rPr>
          <w:rFonts w:ascii="Candara" w:hAnsi="Candara"/>
          <w:bCs/>
          <w:sz w:val="14"/>
          <w:szCs w:val="14"/>
        </w:rPr>
        <w:t>.</w:t>
      </w:r>
    </w:p>
    <w:p w14:paraId="630E2077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</w:rPr>
        <w:t xml:space="preserve">Za </w:t>
      </w:r>
      <w:proofErr w:type="spellStart"/>
      <w:r w:rsidRPr="003B4AD5">
        <w:rPr>
          <w:rFonts w:ascii="Candara" w:hAnsi="Candara"/>
          <w:sz w:val="14"/>
          <w:szCs w:val="14"/>
        </w:rPr>
        <w:t>sve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informacije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date </w:t>
      </w:r>
      <w:proofErr w:type="spellStart"/>
      <w:r w:rsidRPr="003B4AD5">
        <w:rPr>
          <w:rFonts w:ascii="Candara" w:hAnsi="Candara"/>
          <w:sz w:val="14"/>
          <w:szCs w:val="14"/>
        </w:rPr>
        <w:t>usmenim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telefonskim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elektronskim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putem</w:t>
      </w:r>
      <w:proofErr w:type="spellEnd"/>
      <w:r w:rsidRPr="003B4AD5">
        <w:rPr>
          <w:rFonts w:ascii="Candara" w:hAnsi="Candara"/>
          <w:sz w:val="14"/>
          <w:szCs w:val="14"/>
        </w:rPr>
        <w:t xml:space="preserve"> agencija ne </w:t>
      </w:r>
      <w:proofErr w:type="spellStart"/>
      <w:r w:rsidRPr="003B4AD5">
        <w:rPr>
          <w:rFonts w:ascii="Candara" w:hAnsi="Candara"/>
          <w:sz w:val="14"/>
          <w:szCs w:val="14"/>
        </w:rPr>
        <w:t>snosi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odgovornost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Validan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</w:t>
      </w:r>
      <w:proofErr w:type="spellStart"/>
      <w:r w:rsidRPr="003B4AD5">
        <w:rPr>
          <w:rFonts w:ascii="Candara" w:hAnsi="Candara"/>
          <w:sz w:val="14"/>
          <w:szCs w:val="14"/>
        </w:rPr>
        <w:t>samo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pisani</w:t>
      </w:r>
      <w:proofErr w:type="spellEnd"/>
      <w:r w:rsidRPr="003B4AD5">
        <w:rPr>
          <w:rFonts w:ascii="Candara" w:hAnsi="Candara"/>
          <w:sz w:val="14"/>
          <w:szCs w:val="14"/>
        </w:rPr>
        <w:t xml:space="preserve"> program putovanja </w:t>
      </w:r>
      <w:proofErr w:type="spellStart"/>
      <w:r w:rsidRPr="003B4AD5">
        <w:rPr>
          <w:rFonts w:ascii="Candara" w:hAnsi="Candara"/>
          <w:sz w:val="14"/>
          <w:szCs w:val="14"/>
        </w:rPr>
        <w:t>istaknut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prostorijama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agencije</w:t>
      </w:r>
      <w:proofErr w:type="spellEnd"/>
      <w:r w:rsidRPr="003B4AD5">
        <w:rPr>
          <w:rFonts w:ascii="Candara" w:hAnsi="Candara"/>
          <w:sz w:val="14"/>
          <w:szCs w:val="14"/>
        </w:rPr>
        <w:t>.</w:t>
      </w:r>
    </w:p>
    <w:p w14:paraId="300055F7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ceni.</w:t>
      </w:r>
    </w:p>
    <w:p w14:paraId="17EEAB51" w14:textId="69C93593" w:rsidR="00422114" w:rsidRPr="002F6902" w:rsidRDefault="00422114" w:rsidP="00422114">
      <w:pPr>
        <w:pStyle w:val="ListParagraph"/>
        <w:shd w:val="clear" w:color="auto" w:fill="D9D9D9"/>
        <w:spacing w:after="0" w:line="240" w:lineRule="auto"/>
        <w:ind w:left="0"/>
        <w:jc w:val="both"/>
        <w:rPr>
          <w:rFonts w:ascii="Candara" w:hAnsi="Candara"/>
          <w:sz w:val="15"/>
          <w:szCs w:val="15"/>
        </w:rPr>
      </w:pPr>
    </w:p>
    <w:p w14:paraId="184E3370" w14:textId="3FFC252D" w:rsidR="00673569" w:rsidRPr="00B374F3" w:rsidRDefault="00797451" w:rsidP="00B34493">
      <w:pPr>
        <w:spacing w:after="0" w:line="240" w:lineRule="auto"/>
        <w:rPr>
          <w:rFonts w:ascii="Candara" w:hAnsi="Candara" w:cs="Times New Roman"/>
          <w:sz w:val="15"/>
          <w:szCs w:val="15"/>
        </w:rPr>
      </w:pPr>
      <w:r w:rsidRPr="00B374F3">
        <w:rPr>
          <w:rFonts w:ascii="Candara" w:hAnsi="Candara" w:cs="Times New Roman"/>
          <w:noProof/>
          <w:sz w:val="15"/>
          <w:szCs w:val="15"/>
        </w:rPr>
        <w:drawing>
          <wp:anchor distT="0" distB="0" distL="114300" distR="114300" simplePos="0" relativeHeight="251668480" behindDoc="1" locked="0" layoutInCell="1" allowOverlap="1" wp14:anchorId="53EEE528" wp14:editId="32691AEF">
            <wp:simplePos x="0" y="0"/>
            <wp:positionH relativeFrom="margin">
              <wp:posOffset>-952</wp:posOffset>
            </wp:positionH>
            <wp:positionV relativeFrom="paragraph">
              <wp:posOffset>4967922</wp:posOffset>
            </wp:positionV>
            <wp:extent cx="2886710" cy="3486150"/>
            <wp:effectExtent l="0" t="0" r="889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3569" w:rsidRPr="00B374F3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0E69" w14:textId="77777777" w:rsidR="00EC2AFB" w:rsidRDefault="00EC2AFB" w:rsidP="00673569">
      <w:pPr>
        <w:spacing w:after="0" w:line="240" w:lineRule="auto"/>
      </w:pPr>
      <w:r>
        <w:separator/>
      </w:r>
    </w:p>
  </w:endnote>
  <w:endnote w:type="continuationSeparator" w:id="0">
    <w:p w14:paraId="411A6886" w14:textId="77777777" w:rsidR="00EC2AFB" w:rsidRDefault="00EC2AFB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3482" w14:textId="77777777" w:rsidR="00EC2AFB" w:rsidRDefault="00EC2AFB" w:rsidP="00673569">
      <w:pPr>
        <w:spacing w:after="0" w:line="240" w:lineRule="auto"/>
      </w:pPr>
      <w:r>
        <w:separator/>
      </w:r>
    </w:p>
  </w:footnote>
  <w:footnote w:type="continuationSeparator" w:id="0">
    <w:p w14:paraId="6D7388F6" w14:textId="77777777" w:rsidR="00EC2AFB" w:rsidRDefault="00EC2AFB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A657E"/>
    <w:multiLevelType w:val="hybridMultilevel"/>
    <w:tmpl w:val="0EA080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76800"/>
    <w:multiLevelType w:val="hybridMultilevel"/>
    <w:tmpl w:val="297CE3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646596">
    <w:abstractNumId w:val="0"/>
  </w:num>
  <w:num w:numId="2" w16cid:durableId="9380021">
    <w:abstractNumId w:val="3"/>
  </w:num>
  <w:num w:numId="3" w16cid:durableId="484665457">
    <w:abstractNumId w:val="1"/>
  </w:num>
  <w:num w:numId="4" w16cid:durableId="969898107">
    <w:abstractNumId w:val="4"/>
  </w:num>
  <w:num w:numId="5" w16cid:durableId="2031762440">
    <w:abstractNumId w:val="4"/>
  </w:num>
  <w:num w:numId="6" w16cid:durableId="1264454588">
    <w:abstractNumId w:val="4"/>
  </w:num>
  <w:num w:numId="7" w16cid:durableId="2112358260">
    <w:abstractNumId w:val="3"/>
  </w:num>
  <w:num w:numId="8" w16cid:durableId="180972650">
    <w:abstractNumId w:val="5"/>
  </w:num>
  <w:num w:numId="9" w16cid:durableId="90584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A"/>
    <w:rsid w:val="0000063E"/>
    <w:rsid w:val="00000B8D"/>
    <w:rsid w:val="0000235E"/>
    <w:rsid w:val="00007023"/>
    <w:rsid w:val="00013273"/>
    <w:rsid w:val="00016EEC"/>
    <w:rsid w:val="000241BA"/>
    <w:rsid w:val="0002571A"/>
    <w:rsid w:val="00056FE6"/>
    <w:rsid w:val="00060B51"/>
    <w:rsid w:val="00065FC0"/>
    <w:rsid w:val="00073F06"/>
    <w:rsid w:val="000804EF"/>
    <w:rsid w:val="00090DAA"/>
    <w:rsid w:val="000E093A"/>
    <w:rsid w:val="000F7932"/>
    <w:rsid w:val="00102910"/>
    <w:rsid w:val="00106B0E"/>
    <w:rsid w:val="00106CD6"/>
    <w:rsid w:val="00120937"/>
    <w:rsid w:val="00141313"/>
    <w:rsid w:val="0014644A"/>
    <w:rsid w:val="00147355"/>
    <w:rsid w:val="00155A3B"/>
    <w:rsid w:val="0015661D"/>
    <w:rsid w:val="00164D2E"/>
    <w:rsid w:val="00181FBD"/>
    <w:rsid w:val="001A58DA"/>
    <w:rsid w:val="001C46C0"/>
    <w:rsid w:val="001C51F9"/>
    <w:rsid w:val="001D185D"/>
    <w:rsid w:val="001D424F"/>
    <w:rsid w:val="001E05D5"/>
    <w:rsid w:val="002113EC"/>
    <w:rsid w:val="002118C8"/>
    <w:rsid w:val="0022404E"/>
    <w:rsid w:val="00227D50"/>
    <w:rsid w:val="002326AD"/>
    <w:rsid w:val="00233F4D"/>
    <w:rsid w:val="00243825"/>
    <w:rsid w:val="0025168E"/>
    <w:rsid w:val="0025523B"/>
    <w:rsid w:val="00260A4F"/>
    <w:rsid w:val="00263D7D"/>
    <w:rsid w:val="00274D10"/>
    <w:rsid w:val="00283BDE"/>
    <w:rsid w:val="00291279"/>
    <w:rsid w:val="00291E53"/>
    <w:rsid w:val="00293775"/>
    <w:rsid w:val="002A2B22"/>
    <w:rsid w:val="002B5CD2"/>
    <w:rsid w:val="002B7918"/>
    <w:rsid w:val="002C0FF9"/>
    <w:rsid w:val="002C251C"/>
    <w:rsid w:val="002C2E30"/>
    <w:rsid w:val="002C6E9D"/>
    <w:rsid w:val="002D1B1F"/>
    <w:rsid w:val="002D252C"/>
    <w:rsid w:val="002E197F"/>
    <w:rsid w:val="002E3171"/>
    <w:rsid w:val="00307642"/>
    <w:rsid w:val="00320739"/>
    <w:rsid w:val="00340CF4"/>
    <w:rsid w:val="00340FEB"/>
    <w:rsid w:val="0034172B"/>
    <w:rsid w:val="003447E0"/>
    <w:rsid w:val="003613EE"/>
    <w:rsid w:val="00372956"/>
    <w:rsid w:val="00385FCE"/>
    <w:rsid w:val="0039397B"/>
    <w:rsid w:val="003A6AE6"/>
    <w:rsid w:val="003C03D9"/>
    <w:rsid w:val="003C72A4"/>
    <w:rsid w:val="003D57EE"/>
    <w:rsid w:val="003D58DB"/>
    <w:rsid w:val="003D7FC4"/>
    <w:rsid w:val="003E6FDC"/>
    <w:rsid w:val="00405243"/>
    <w:rsid w:val="004067A4"/>
    <w:rsid w:val="00414721"/>
    <w:rsid w:val="00420502"/>
    <w:rsid w:val="00422114"/>
    <w:rsid w:val="00423243"/>
    <w:rsid w:val="0042428C"/>
    <w:rsid w:val="004271D9"/>
    <w:rsid w:val="0043128F"/>
    <w:rsid w:val="004335C0"/>
    <w:rsid w:val="0043567A"/>
    <w:rsid w:val="004617C9"/>
    <w:rsid w:val="00463491"/>
    <w:rsid w:val="00474164"/>
    <w:rsid w:val="00483A91"/>
    <w:rsid w:val="004950E4"/>
    <w:rsid w:val="0049511D"/>
    <w:rsid w:val="004A13B8"/>
    <w:rsid w:val="004B7EE4"/>
    <w:rsid w:val="004E01E8"/>
    <w:rsid w:val="004F01C9"/>
    <w:rsid w:val="004F1AB2"/>
    <w:rsid w:val="004F4060"/>
    <w:rsid w:val="004F45D7"/>
    <w:rsid w:val="0050459E"/>
    <w:rsid w:val="00516780"/>
    <w:rsid w:val="00534EFE"/>
    <w:rsid w:val="00536A44"/>
    <w:rsid w:val="00554392"/>
    <w:rsid w:val="00557815"/>
    <w:rsid w:val="00560428"/>
    <w:rsid w:val="005622E4"/>
    <w:rsid w:val="00571BC2"/>
    <w:rsid w:val="0057236B"/>
    <w:rsid w:val="00577978"/>
    <w:rsid w:val="00582209"/>
    <w:rsid w:val="005B42E1"/>
    <w:rsid w:val="005B6953"/>
    <w:rsid w:val="005C30D7"/>
    <w:rsid w:val="005D1CAF"/>
    <w:rsid w:val="005E6003"/>
    <w:rsid w:val="005F1558"/>
    <w:rsid w:val="005F774B"/>
    <w:rsid w:val="006122D1"/>
    <w:rsid w:val="006155C9"/>
    <w:rsid w:val="00615ACA"/>
    <w:rsid w:val="006301FE"/>
    <w:rsid w:val="0063438E"/>
    <w:rsid w:val="006369A2"/>
    <w:rsid w:val="00636E23"/>
    <w:rsid w:val="0064410C"/>
    <w:rsid w:val="006667C0"/>
    <w:rsid w:val="00673569"/>
    <w:rsid w:val="0068189F"/>
    <w:rsid w:val="00687E24"/>
    <w:rsid w:val="0069251E"/>
    <w:rsid w:val="00695135"/>
    <w:rsid w:val="006A21DF"/>
    <w:rsid w:val="006A697B"/>
    <w:rsid w:val="006B1223"/>
    <w:rsid w:val="006B1B39"/>
    <w:rsid w:val="006B49CD"/>
    <w:rsid w:val="006C6F87"/>
    <w:rsid w:val="006D3D78"/>
    <w:rsid w:val="006D7F0F"/>
    <w:rsid w:val="006E0F4A"/>
    <w:rsid w:val="006E459D"/>
    <w:rsid w:val="006F17D5"/>
    <w:rsid w:val="00702FEA"/>
    <w:rsid w:val="007120C3"/>
    <w:rsid w:val="00725437"/>
    <w:rsid w:val="00730933"/>
    <w:rsid w:val="00730DA1"/>
    <w:rsid w:val="007408F0"/>
    <w:rsid w:val="007454C8"/>
    <w:rsid w:val="0075449D"/>
    <w:rsid w:val="00763705"/>
    <w:rsid w:val="00795557"/>
    <w:rsid w:val="00797451"/>
    <w:rsid w:val="007A6870"/>
    <w:rsid w:val="007B6658"/>
    <w:rsid w:val="007C05AF"/>
    <w:rsid w:val="007E1986"/>
    <w:rsid w:val="007E4758"/>
    <w:rsid w:val="007F0B2C"/>
    <w:rsid w:val="0080443C"/>
    <w:rsid w:val="00825D77"/>
    <w:rsid w:val="00830E93"/>
    <w:rsid w:val="0083192C"/>
    <w:rsid w:val="00833712"/>
    <w:rsid w:val="00845D22"/>
    <w:rsid w:val="008509E2"/>
    <w:rsid w:val="00852183"/>
    <w:rsid w:val="00855B4C"/>
    <w:rsid w:val="00892AE3"/>
    <w:rsid w:val="008B653E"/>
    <w:rsid w:val="008C6F6E"/>
    <w:rsid w:val="008E61E8"/>
    <w:rsid w:val="008F1602"/>
    <w:rsid w:val="00905222"/>
    <w:rsid w:val="00914E6E"/>
    <w:rsid w:val="00920B31"/>
    <w:rsid w:val="00935D3D"/>
    <w:rsid w:val="00940291"/>
    <w:rsid w:val="0096672A"/>
    <w:rsid w:val="00977B57"/>
    <w:rsid w:val="00982A9E"/>
    <w:rsid w:val="00995B74"/>
    <w:rsid w:val="009A0CF9"/>
    <w:rsid w:val="009A35BB"/>
    <w:rsid w:val="009A7039"/>
    <w:rsid w:val="009B1424"/>
    <w:rsid w:val="009B3748"/>
    <w:rsid w:val="009C5D68"/>
    <w:rsid w:val="009E42D7"/>
    <w:rsid w:val="009F2E9B"/>
    <w:rsid w:val="009F43D3"/>
    <w:rsid w:val="00A26202"/>
    <w:rsid w:val="00A33696"/>
    <w:rsid w:val="00A41CB6"/>
    <w:rsid w:val="00A446B5"/>
    <w:rsid w:val="00A4593F"/>
    <w:rsid w:val="00A473F8"/>
    <w:rsid w:val="00A52A00"/>
    <w:rsid w:val="00A53768"/>
    <w:rsid w:val="00A77B6E"/>
    <w:rsid w:val="00A91121"/>
    <w:rsid w:val="00A9786C"/>
    <w:rsid w:val="00AA2036"/>
    <w:rsid w:val="00AC0CBF"/>
    <w:rsid w:val="00AD437C"/>
    <w:rsid w:val="00AE6FDF"/>
    <w:rsid w:val="00AF4D51"/>
    <w:rsid w:val="00B10BB7"/>
    <w:rsid w:val="00B26468"/>
    <w:rsid w:val="00B31551"/>
    <w:rsid w:val="00B3315E"/>
    <w:rsid w:val="00B3432D"/>
    <w:rsid w:val="00B34493"/>
    <w:rsid w:val="00B354B5"/>
    <w:rsid w:val="00B367F7"/>
    <w:rsid w:val="00B374F3"/>
    <w:rsid w:val="00B45CB1"/>
    <w:rsid w:val="00B47585"/>
    <w:rsid w:val="00B52A79"/>
    <w:rsid w:val="00B6448A"/>
    <w:rsid w:val="00B67265"/>
    <w:rsid w:val="00B732C6"/>
    <w:rsid w:val="00B770E3"/>
    <w:rsid w:val="00B844F1"/>
    <w:rsid w:val="00BA27A4"/>
    <w:rsid w:val="00BB246E"/>
    <w:rsid w:val="00BB559C"/>
    <w:rsid w:val="00BC471B"/>
    <w:rsid w:val="00BC5E64"/>
    <w:rsid w:val="00BD01B4"/>
    <w:rsid w:val="00BD2260"/>
    <w:rsid w:val="00BE55EB"/>
    <w:rsid w:val="00BF0633"/>
    <w:rsid w:val="00C177FE"/>
    <w:rsid w:val="00C33DA3"/>
    <w:rsid w:val="00C61059"/>
    <w:rsid w:val="00C82BFB"/>
    <w:rsid w:val="00C83EB5"/>
    <w:rsid w:val="00C84C09"/>
    <w:rsid w:val="00C861A3"/>
    <w:rsid w:val="00CA57A2"/>
    <w:rsid w:val="00CB7D41"/>
    <w:rsid w:val="00CC10D1"/>
    <w:rsid w:val="00CD6BCE"/>
    <w:rsid w:val="00CE5F2E"/>
    <w:rsid w:val="00D06635"/>
    <w:rsid w:val="00D16CFA"/>
    <w:rsid w:val="00D23374"/>
    <w:rsid w:val="00D32606"/>
    <w:rsid w:val="00D40559"/>
    <w:rsid w:val="00D51F88"/>
    <w:rsid w:val="00D537BA"/>
    <w:rsid w:val="00D5768C"/>
    <w:rsid w:val="00D64132"/>
    <w:rsid w:val="00D73B8C"/>
    <w:rsid w:val="00D956BA"/>
    <w:rsid w:val="00D97246"/>
    <w:rsid w:val="00DB6408"/>
    <w:rsid w:val="00DB6513"/>
    <w:rsid w:val="00DB7A9A"/>
    <w:rsid w:val="00DD16E0"/>
    <w:rsid w:val="00DF20A2"/>
    <w:rsid w:val="00E00BFE"/>
    <w:rsid w:val="00E07DDA"/>
    <w:rsid w:val="00E1075A"/>
    <w:rsid w:val="00E11B5F"/>
    <w:rsid w:val="00E1307E"/>
    <w:rsid w:val="00E15FE6"/>
    <w:rsid w:val="00E3564E"/>
    <w:rsid w:val="00E5035B"/>
    <w:rsid w:val="00E52589"/>
    <w:rsid w:val="00E7259D"/>
    <w:rsid w:val="00E75B56"/>
    <w:rsid w:val="00E8021B"/>
    <w:rsid w:val="00E8570B"/>
    <w:rsid w:val="00E85A31"/>
    <w:rsid w:val="00EB5D39"/>
    <w:rsid w:val="00EC2AFB"/>
    <w:rsid w:val="00EC5FCF"/>
    <w:rsid w:val="00ED307B"/>
    <w:rsid w:val="00ED4F2A"/>
    <w:rsid w:val="00EE0DDA"/>
    <w:rsid w:val="00EF46ED"/>
    <w:rsid w:val="00F04204"/>
    <w:rsid w:val="00F05186"/>
    <w:rsid w:val="00F2057C"/>
    <w:rsid w:val="00F370A1"/>
    <w:rsid w:val="00F41F62"/>
    <w:rsid w:val="00F447E0"/>
    <w:rsid w:val="00F45A82"/>
    <w:rsid w:val="00F5451D"/>
    <w:rsid w:val="00F66970"/>
    <w:rsid w:val="00F67F17"/>
    <w:rsid w:val="00F8229E"/>
    <w:rsid w:val="00F86DC9"/>
    <w:rsid w:val="00F949BC"/>
    <w:rsid w:val="00F96C5D"/>
    <w:rsid w:val="00FA4AF7"/>
    <w:rsid w:val="00FA5442"/>
    <w:rsid w:val="00FA588C"/>
    <w:rsid w:val="00FC31D1"/>
    <w:rsid w:val="00FC5A47"/>
    <w:rsid w:val="00FC5BDB"/>
    <w:rsid w:val="00FC7244"/>
    <w:rsid w:val="00FE3799"/>
    <w:rsid w:val="00FE41C7"/>
    <w:rsid w:val="00FE6547"/>
    <w:rsid w:val="00FE69BE"/>
    <w:rsid w:val="00FE6B6B"/>
    <w:rsid w:val="00FF3049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B71"/>
  <w15:chartTrackingRefBased/>
  <w15:docId w15:val="{C3974FC2-F6D2-4928-86D8-1D85D7B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59D"/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Emphasis">
    <w:name w:val="Emphasis"/>
    <w:basedOn w:val="DefaultParagraphFont"/>
    <w:uiPriority w:val="20"/>
    <w:qFormat/>
    <w:rsid w:val="003076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36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ooking.com&#823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ipadviso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vellino.rs/Defaul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92CD-A3E5-4307-86AF-FCF3F5B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Travellino Travellino</cp:lastModifiedBy>
  <cp:revision>3</cp:revision>
  <cp:lastPrinted>2022-05-11T08:41:00Z</cp:lastPrinted>
  <dcterms:created xsi:type="dcterms:W3CDTF">2024-12-03T15:31:00Z</dcterms:created>
  <dcterms:modified xsi:type="dcterms:W3CDTF">2024-12-03T15:35:00Z</dcterms:modified>
</cp:coreProperties>
</file>