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3A8C1206" w:rsidR="00B6448A" w:rsidRPr="0048246B" w:rsidRDefault="00466D53">
      <w:pPr>
        <w:rPr>
          <w:rFonts w:ascii="Candara" w:hAnsi="Candara" w:cs="Times New Roman"/>
          <w:sz w:val="8"/>
          <w:szCs w:val="8"/>
        </w:rPr>
      </w:pPr>
      <w:r w:rsidRPr="0048246B">
        <w:rPr>
          <w:rFonts w:ascii="Candara" w:hAnsi="Candara" w:cs="Times New Roman"/>
          <w:noProof/>
        </w:rPr>
        <w:drawing>
          <wp:anchor distT="0" distB="0" distL="114300" distR="114300" simplePos="0" relativeHeight="251665408" behindDoc="1" locked="0" layoutInCell="1" allowOverlap="1" wp14:anchorId="2A9C4680" wp14:editId="03176C3F">
            <wp:simplePos x="0" y="0"/>
            <wp:positionH relativeFrom="column">
              <wp:posOffset>-1456</wp:posOffset>
            </wp:positionH>
            <wp:positionV relativeFrom="paragraph">
              <wp:posOffset>1549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48246B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48246B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</w:p>
    <w:p w14:paraId="65D0DC0D" w14:textId="24D2AC8F" w:rsidR="00615ACA" w:rsidRPr="0048246B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48246B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797AAF11" w:rsidR="00B34493" w:rsidRPr="0048246B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6"/>
          <w:szCs w:val="36"/>
        </w:rPr>
        <w:sectPr w:rsidR="00B34493" w:rsidRPr="0048246B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B688506" w14:textId="729B2346" w:rsidR="008F1602" w:rsidRPr="0048246B" w:rsidRDefault="0004008F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  <w:r w:rsidRPr="0048246B">
        <w:rPr>
          <w:rFonts w:ascii="Candara" w:hAnsi="Candara" w:cs="Times New Roman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7F59D960" wp14:editId="32132469">
            <wp:simplePos x="0" y="0"/>
            <wp:positionH relativeFrom="column">
              <wp:posOffset>899547</wp:posOffset>
            </wp:positionH>
            <wp:positionV relativeFrom="paragraph">
              <wp:posOffset>59690</wp:posOffset>
            </wp:positionV>
            <wp:extent cx="1989117" cy="1667553"/>
            <wp:effectExtent l="0" t="0" r="0" b="8890"/>
            <wp:wrapNone/>
            <wp:docPr id="1757271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71429" name="Picture 17572714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117" cy="1667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E7CA5" w14:textId="303CB886" w:rsidR="009328D3" w:rsidRPr="0048246B" w:rsidRDefault="009328D3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48"/>
          <w:szCs w:val="48"/>
        </w:rPr>
      </w:pPr>
    </w:p>
    <w:p w14:paraId="70467EEC" w14:textId="1FD60F93" w:rsidR="008A0D1D" w:rsidRPr="0048246B" w:rsidRDefault="008A0D1D" w:rsidP="00C25E7C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i/>
          <w:iCs/>
          <w:sz w:val="30"/>
          <w:szCs w:val="30"/>
        </w:rPr>
      </w:pPr>
    </w:p>
    <w:p w14:paraId="5F1F694C" w14:textId="77777777" w:rsidR="00A778F8" w:rsidRDefault="00A778F8" w:rsidP="00BD25EB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i/>
          <w:iCs/>
          <w:sz w:val="30"/>
          <w:szCs w:val="30"/>
        </w:rPr>
      </w:pPr>
    </w:p>
    <w:p w14:paraId="27D512E5" w14:textId="77777777" w:rsidR="0048246B" w:rsidRPr="0048246B" w:rsidRDefault="0048246B" w:rsidP="00BD25EB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i/>
          <w:iCs/>
          <w:sz w:val="30"/>
          <w:szCs w:val="30"/>
        </w:rPr>
      </w:pPr>
    </w:p>
    <w:p w14:paraId="5E65B8D8" w14:textId="04DEE6D2" w:rsidR="00AC2468" w:rsidRPr="0048246B" w:rsidRDefault="00566266" w:rsidP="00AC2468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  <w:lang w:val="sr-Latn-RS"/>
        </w:rPr>
      </w:pPr>
      <w:r w:rsidRPr="0048246B">
        <w:rPr>
          <w:rFonts w:ascii="Candara" w:hAnsi="Candara" w:cs="Times New Roman"/>
          <w:b/>
          <w:color w:val="FF0000"/>
          <w:sz w:val="60"/>
          <w:szCs w:val="60"/>
        </w:rPr>
        <w:t>TEMIŠVAR</w:t>
      </w:r>
    </w:p>
    <w:p w14:paraId="10E94582" w14:textId="68C2EA77" w:rsidR="00B34493" w:rsidRPr="0048246B" w:rsidRDefault="00AC2468" w:rsidP="00AC2468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30"/>
          <w:szCs w:val="30"/>
        </w:rPr>
      </w:pPr>
      <w:proofErr w:type="spellStart"/>
      <w:r w:rsidRPr="0048246B">
        <w:rPr>
          <w:rFonts w:ascii="Candara" w:hAnsi="Candara" w:cs="Times New Roman"/>
          <w:b/>
          <w:i/>
          <w:iCs/>
          <w:sz w:val="30"/>
          <w:szCs w:val="30"/>
        </w:rPr>
        <w:t>fakultativno</w:t>
      </w:r>
      <w:proofErr w:type="spellEnd"/>
      <w:r w:rsidRPr="0048246B">
        <w:rPr>
          <w:rFonts w:ascii="Candara" w:hAnsi="Candara" w:cs="Times New Roman"/>
          <w:b/>
          <w:i/>
          <w:iCs/>
          <w:sz w:val="30"/>
          <w:szCs w:val="30"/>
        </w:rPr>
        <w:t xml:space="preserve">: </w:t>
      </w:r>
      <w:r w:rsidR="00A778F8" w:rsidRPr="0048246B">
        <w:rPr>
          <w:rFonts w:ascii="Candara" w:hAnsi="Candara" w:cs="Times New Roman"/>
          <w:b/>
          <w:i/>
          <w:iCs/>
          <w:sz w:val="30"/>
          <w:szCs w:val="30"/>
        </w:rPr>
        <w:t>ARAD</w:t>
      </w:r>
    </w:p>
    <w:p w14:paraId="601C4791" w14:textId="462DB555" w:rsidR="00B34493" w:rsidRPr="0048246B" w:rsidRDefault="006C6E37" w:rsidP="009328D3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20"/>
          <w:szCs w:val="20"/>
        </w:rPr>
      </w:pPr>
      <w:r w:rsidRPr="0048246B">
        <w:rPr>
          <w:rFonts w:ascii="Candara" w:hAnsi="Candara" w:cs="Times New Roman"/>
          <w:b/>
          <w:sz w:val="20"/>
          <w:szCs w:val="20"/>
        </w:rPr>
        <w:t>1</w:t>
      </w:r>
      <w:r w:rsidR="00B34493" w:rsidRPr="0048246B">
        <w:rPr>
          <w:rFonts w:ascii="Candara" w:hAnsi="Candara" w:cs="Times New Roman"/>
          <w:b/>
          <w:sz w:val="20"/>
          <w:szCs w:val="20"/>
        </w:rPr>
        <w:t xml:space="preserve"> </w:t>
      </w:r>
      <w:proofErr w:type="spellStart"/>
      <w:r w:rsidR="00B34493" w:rsidRPr="0048246B">
        <w:rPr>
          <w:rFonts w:ascii="Candara" w:hAnsi="Candara" w:cs="Times New Roman"/>
          <w:b/>
          <w:sz w:val="20"/>
          <w:szCs w:val="20"/>
        </w:rPr>
        <w:t>noćenj</w:t>
      </w:r>
      <w:r w:rsidR="003A1186" w:rsidRPr="0048246B">
        <w:rPr>
          <w:rFonts w:ascii="Candara" w:hAnsi="Candara" w:cs="Times New Roman"/>
          <w:b/>
          <w:sz w:val="20"/>
          <w:szCs w:val="20"/>
        </w:rPr>
        <w:t>a</w:t>
      </w:r>
      <w:proofErr w:type="spellEnd"/>
      <w:r w:rsidR="00B34493" w:rsidRPr="0048246B">
        <w:rPr>
          <w:rFonts w:ascii="Candara" w:hAnsi="Candara" w:cs="Times New Roman"/>
          <w:b/>
          <w:sz w:val="20"/>
          <w:szCs w:val="20"/>
        </w:rPr>
        <w:t xml:space="preserve"> / </w:t>
      </w:r>
      <w:r w:rsidR="00A778F8" w:rsidRPr="0048246B">
        <w:rPr>
          <w:rFonts w:ascii="Candara" w:hAnsi="Candara" w:cs="Times New Roman"/>
          <w:b/>
          <w:sz w:val="20"/>
          <w:szCs w:val="20"/>
        </w:rPr>
        <w:t>2</w:t>
      </w:r>
      <w:r w:rsidR="00B34493" w:rsidRPr="0048246B">
        <w:rPr>
          <w:rFonts w:ascii="Candara" w:hAnsi="Candara" w:cs="Times New Roman"/>
          <w:b/>
          <w:sz w:val="20"/>
          <w:szCs w:val="20"/>
        </w:rPr>
        <w:t xml:space="preserve"> dana / </w:t>
      </w:r>
      <w:proofErr w:type="spellStart"/>
      <w:r w:rsidR="00B34493" w:rsidRPr="0048246B">
        <w:rPr>
          <w:rFonts w:ascii="Candara" w:hAnsi="Candara" w:cs="Times New Roman"/>
          <w:b/>
          <w:sz w:val="20"/>
          <w:szCs w:val="20"/>
        </w:rPr>
        <w:t>autobusom</w:t>
      </w:r>
      <w:proofErr w:type="spellEnd"/>
    </w:p>
    <w:p w14:paraId="37F2807C" w14:textId="38430E8E" w:rsidR="00B34493" w:rsidRPr="0048246B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2E2F2F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2E2F2F">
        <w:rPr>
          <w:rFonts w:ascii="Candara" w:hAnsi="Candara" w:cs="Times New Roman"/>
          <w:color w:val="FF0000"/>
          <w:sz w:val="15"/>
          <w:szCs w:val="15"/>
          <w:lang w:val="sl-SI"/>
        </w:rPr>
        <w:t>01</w:t>
      </w: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2E2F2F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48246B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48246B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261B43FA" w14:textId="77777777" w:rsidR="00A778F8" w:rsidRPr="00716539" w:rsidRDefault="00A778F8" w:rsidP="00A778F8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bCs/>
          <w:i/>
          <w:iCs/>
          <w:sz w:val="15"/>
          <w:szCs w:val="15"/>
          <w:shd w:val="clear" w:color="auto" w:fill="FFFFFF"/>
        </w:rPr>
        <w:sectPr w:rsidR="00A778F8" w:rsidRPr="00716539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Ako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zaboravimo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predrasude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o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Rumuniji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,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susret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sa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</w:rPr>
        <w:t>Temišvarom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će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biti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susret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elementima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neočekivanog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iznenađujućeg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Osetićete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se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zatečenim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kada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 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vidite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grad koji 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opravdava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svoj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nadimak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„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mali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Beč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”.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Ako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očekujete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turističke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atrakcije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bleštavilo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noćnog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provoda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gužvu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galamu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to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nećete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naći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Temišvar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je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miran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okrepljujuć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,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pruža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Vam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utočište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od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stresa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.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Romantične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šetnje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pored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Begeja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ispijanje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kafe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s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pogledom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jedan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od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gradskih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trgova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biće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maksimum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Vaših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napora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u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ovom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 </w:t>
      </w:r>
      <w:proofErr w:type="spellStart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gradu</w:t>
      </w:r>
      <w:proofErr w:type="spellEnd"/>
      <w:r w:rsidRPr="00716539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.</w:t>
      </w:r>
    </w:p>
    <w:p w14:paraId="5D7E1278" w14:textId="13ABD614" w:rsidR="00B34493" w:rsidRPr="00583D5B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5"/>
          <w:szCs w:val="15"/>
        </w:rPr>
      </w:pPr>
      <w:r w:rsidRPr="00583D5B">
        <w:rPr>
          <w:rStyle w:val="Strong"/>
          <w:rFonts w:ascii="Candara" w:hAnsi="Candara" w:cs="Times New Roman"/>
          <w:sz w:val="15"/>
          <w:szCs w:val="15"/>
        </w:rPr>
        <w:t>PROGRAM PUTOVANJA</w:t>
      </w:r>
    </w:p>
    <w:p w14:paraId="770CD6A7" w14:textId="0F6760D5" w:rsidR="00A778F8" w:rsidRPr="00583D5B" w:rsidRDefault="003A1186" w:rsidP="00A778F8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5"/>
          <w:szCs w:val="15"/>
        </w:rPr>
      </w:pPr>
      <w:r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1. DAN, </w:t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778F8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>BEOGRAD – TEMIŠVAR</w:t>
      </w:r>
    </w:p>
    <w:p w14:paraId="53D56EEE" w14:textId="26CBEFC9" w:rsidR="003A1186" w:rsidRPr="00583D5B" w:rsidRDefault="00A778F8" w:rsidP="00A778F8">
      <w:pPr>
        <w:spacing w:after="0"/>
        <w:jc w:val="both"/>
        <w:rPr>
          <w:rStyle w:val="Strong"/>
          <w:rFonts w:ascii="Candara" w:hAnsi="Candara" w:cs="Times New Roman"/>
          <w:color w:val="FF0000"/>
          <w:sz w:val="15"/>
          <w:szCs w:val="15"/>
        </w:rPr>
      </w:pP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Polazak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iz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Beograda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r w:rsidR="009640D0" w:rsidRPr="00583D5B">
        <w:rPr>
          <w:rStyle w:val="Strong"/>
          <w:rFonts w:ascii="Candara" w:hAnsi="Candara" w:cs="Times New Roman"/>
          <w:b w:val="0"/>
          <w:sz w:val="15"/>
          <w:szCs w:val="15"/>
        </w:rPr>
        <w:t>u</w:t>
      </w:r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7h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sa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glavne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autobuske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stanice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BAS,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blok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42,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ulaz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iz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ulice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Antifašističkih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borbi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br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46-48,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sa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perona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od 57 do 63 koji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su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predviđeni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za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polazak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turističkih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autobusa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detaljnije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informacije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o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polasku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: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tačan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broj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perona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naziv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prevoznika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kontakt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vodiča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biće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poznate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najkasnije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48h pred </w:t>
      </w:r>
      <w:proofErr w:type="spellStart"/>
      <w:r w:rsidR="002E2F2F" w:rsidRPr="002E2F2F">
        <w:rPr>
          <w:rFonts w:ascii="Candara" w:hAnsi="Candara" w:cs="Times New Roman"/>
          <w:sz w:val="15"/>
          <w:szCs w:val="15"/>
        </w:rPr>
        <w:t>putovanje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 xml:space="preserve"> – </w:t>
      </w:r>
      <w:proofErr w:type="spellStart"/>
      <w:r w:rsidR="002E2F2F" w:rsidRPr="002E2F2F">
        <w:rPr>
          <w:rFonts w:ascii="Candara" w:hAnsi="Candara" w:cs="Times New Roman"/>
          <w:b/>
          <w:bCs/>
          <w:sz w:val="15"/>
          <w:szCs w:val="15"/>
        </w:rPr>
        <w:t>ukoliko</w:t>
      </w:r>
      <w:proofErr w:type="spellEnd"/>
      <w:r w:rsidR="002E2F2F" w:rsidRPr="002E2F2F">
        <w:rPr>
          <w:rFonts w:ascii="Candara" w:hAnsi="Candara" w:cs="Times New Roman"/>
          <w:b/>
          <w:bCs/>
          <w:sz w:val="15"/>
          <w:szCs w:val="15"/>
        </w:rPr>
        <w:t xml:space="preserve"> ne </w:t>
      </w:r>
      <w:proofErr w:type="spellStart"/>
      <w:r w:rsidR="002E2F2F" w:rsidRPr="002E2F2F">
        <w:rPr>
          <w:rFonts w:ascii="Candara" w:hAnsi="Candara" w:cs="Times New Roman"/>
          <w:b/>
          <w:bCs/>
          <w:sz w:val="15"/>
          <w:szCs w:val="15"/>
        </w:rPr>
        <w:t>dobijete</w:t>
      </w:r>
      <w:proofErr w:type="spellEnd"/>
      <w:r w:rsidR="002E2F2F" w:rsidRPr="002E2F2F">
        <w:rPr>
          <w:rFonts w:ascii="Candara" w:hAnsi="Candara" w:cs="Times New Roman"/>
          <w:b/>
          <w:bCs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b/>
          <w:bCs/>
          <w:sz w:val="15"/>
          <w:szCs w:val="15"/>
        </w:rPr>
        <w:t>obaveštenje</w:t>
      </w:r>
      <w:proofErr w:type="spellEnd"/>
      <w:r w:rsidR="002E2F2F" w:rsidRPr="002E2F2F">
        <w:rPr>
          <w:rFonts w:ascii="Candara" w:hAnsi="Candara" w:cs="Times New Roman"/>
          <w:b/>
          <w:bCs/>
          <w:sz w:val="15"/>
          <w:szCs w:val="15"/>
        </w:rPr>
        <w:t xml:space="preserve">, </w:t>
      </w:r>
      <w:proofErr w:type="spellStart"/>
      <w:r w:rsidR="002E2F2F" w:rsidRPr="002E2F2F">
        <w:rPr>
          <w:rFonts w:ascii="Candara" w:hAnsi="Candara" w:cs="Times New Roman"/>
          <w:b/>
          <w:bCs/>
          <w:sz w:val="15"/>
          <w:szCs w:val="15"/>
        </w:rPr>
        <w:t>obavezno</w:t>
      </w:r>
      <w:proofErr w:type="spellEnd"/>
      <w:r w:rsidR="002E2F2F" w:rsidRPr="002E2F2F">
        <w:rPr>
          <w:rFonts w:ascii="Candara" w:hAnsi="Candara" w:cs="Times New Roman"/>
          <w:b/>
          <w:bCs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b/>
          <w:bCs/>
          <w:sz w:val="15"/>
          <w:szCs w:val="15"/>
        </w:rPr>
        <w:t>kontaktirajte</w:t>
      </w:r>
      <w:proofErr w:type="spellEnd"/>
      <w:r w:rsidR="002E2F2F" w:rsidRPr="002E2F2F">
        <w:rPr>
          <w:rFonts w:ascii="Candara" w:hAnsi="Candara" w:cs="Times New Roman"/>
          <w:b/>
          <w:bCs/>
          <w:sz w:val="15"/>
          <w:szCs w:val="15"/>
        </w:rPr>
        <w:t xml:space="preserve"> </w:t>
      </w:r>
      <w:proofErr w:type="spellStart"/>
      <w:r w:rsidR="002E2F2F" w:rsidRPr="002E2F2F">
        <w:rPr>
          <w:rFonts w:ascii="Candara" w:hAnsi="Candara" w:cs="Times New Roman"/>
          <w:b/>
          <w:bCs/>
          <w:sz w:val="15"/>
          <w:szCs w:val="15"/>
        </w:rPr>
        <w:t>agenciju</w:t>
      </w:r>
      <w:proofErr w:type="spellEnd"/>
      <w:r w:rsidR="002E2F2F" w:rsidRPr="002E2F2F">
        <w:rPr>
          <w:rFonts w:ascii="Candara" w:hAnsi="Candara" w:cs="Times New Roman"/>
          <w:sz w:val="15"/>
          <w:szCs w:val="15"/>
        </w:rPr>
        <w:t>)</w:t>
      </w:r>
      <w:r w:rsidRPr="00583D5B">
        <w:rPr>
          <w:rFonts w:ascii="Candara" w:hAnsi="Candara" w:cs="Times New Roman"/>
          <w:sz w:val="15"/>
          <w:szCs w:val="15"/>
        </w:rPr>
        <w:t xml:space="preserve">. 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Vožnja do granice i zadržavanje na graničnom prelazu radi obavljanja carinskih formalnosti. Dolazak u </w:t>
      </w:r>
      <w:r w:rsidRPr="00583D5B">
        <w:rPr>
          <w:rFonts w:ascii="Candara" w:hAnsi="Candara" w:cs="Times New Roman"/>
          <w:bCs/>
          <w:sz w:val="15"/>
          <w:szCs w:val="15"/>
          <w:lang w:val="sr-Latn-CS"/>
        </w:rPr>
        <w:t>Temišvar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, najveći i najznačajniji grad </w:t>
      </w:r>
      <w:r w:rsidRPr="00583D5B">
        <w:rPr>
          <w:rFonts w:ascii="Candara" w:hAnsi="Candara" w:cs="Times New Roman"/>
          <w:bCs/>
          <w:sz w:val="15"/>
          <w:szCs w:val="15"/>
          <w:lang w:val="sr-Latn-CS"/>
        </w:rPr>
        <w:t xml:space="preserve">Banata. 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Razgledanje grada: Trg pobede, na kojem su zdanje Opere i nacionalnog teatra (sagrađeno 1872. godine), Saborna (rumunska) crkva Banatske mitropolije (1946. godine), kip vučice koja doji Romula i Rema (poklon grada Rima iz 1926. godine), </w:t>
      </w:r>
      <w:r w:rsidRPr="00583D5B">
        <w:rPr>
          <w:rFonts w:ascii="Candara" w:hAnsi="Candara" w:cs="Times New Roman"/>
          <w:sz w:val="15"/>
          <w:szCs w:val="15"/>
          <w:lang w:val="es-PE"/>
        </w:rPr>
        <w:t>te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reprezentativna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zdanja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secesije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sagra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>đ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ena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lang w:val="es-PE"/>
        </w:rPr>
        <w:t>izme</w:t>
      </w:r>
      <w:proofErr w:type="spellEnd"/>
      <w:r w:rsidRPr="00583D5B">
        <w:rPr>
          <w:rFonts w:ascii="Candara" w:hAnsi="Candara" w:cs="Times New Roman"/>
          <w:sz w:val="15"/>
          <w:szCs w:val="15"/>
          <w:lang w:val="sr-Latn-CS"/>
        </w:rPr>
        <w:t>đ</w:t>
      </w:r>
      <w:r w:rsidRPr="00583D5B">
        <w:rPr>
          <w:rFonts w:ascii="Candara" w:hAnsi="Candara" w:cs="Times New Roman"/>
          <w:sz w:val="15"/>
          <w:szCs w:val="15"/>
          <w:lang w:val="es-PE"/>
        </w:rPr>
        <w:t>u</w:t>
      </w:r>
      <w:r w:rsidRPr="00583D5B">
        <w:rPr>
          <w:rFonts w:ascii="Candara" w:hAnsi="Candara" w:cs="Times New Roman"/>
          <w:sz w:val="15"/>
          <w:szCs w:val="15"/>
          <w:lang w:val="sr-Latn-CS"/>
        </w:rPr>
        <w:t xml:space="preserve"> 1910. i 1914. godine; Trg slobode, na kojem se nalaze stara gradska većnica (sagrađena 1734. godine, u baroknom stilu</w:t>
      </w:r>
      <w:r w:rsidRPr="00583D5B">
        <w:rPr>
          <w:rFonts w:ascii="Candara" w:hAnsi="Candara" w:cs="Times New Roman"/>
          <w:sz w:val="15"/>
          <w:szCs w:val="15"/>
        </w:rPr>
        <w:t xml:space="preserve">), kip Device Marije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bista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Decebala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poslednjeg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dačkog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kralja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Odlazak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Trg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jedinstva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kojem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su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stub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kuge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rimokatolička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katedralna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crkva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građena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između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1736.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1774.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godine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),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Barokna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palata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nekadašnje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sedište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Srpske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Vojvodine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Saborna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crkva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srpske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pravoslavne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crkve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sagrađena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1748.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godine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).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Poseta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Srpskoj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Sabornoj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crkvi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kojoj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se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nalazi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vredni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ikonostas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delo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Konstantina Danila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majstora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Mihaila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Janića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iz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Arada.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Smeštaj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u hotel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posle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15h.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Slobodno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</w:rPr>
        <w:t>vreme</w:t>
      </w:r>
      <w:proofErr w:type="spellEnd"/>
      <w:r w:rsidRPr="00583D5B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583D5B">
        <w:rPr>
          <w:rFonts w:ascii="Candara" w:hAnsi="Candara" w:cs="Times New Roman"/>
          <w:b/>
          <w:sz w:val="15"/>
          <w:szCs w:val="15"/>
        </w:rPr>
        <w:t>Noćenje</w:t>
      </w:r>
      <w:proofErr w:type="spellEnd"/>
      <w:r w:rsidRPr="00583D5B">
        <w:rPr>
          <w:rFonts w:ascii="Candara" w:hAnsi="Candara" w:cs="Times New Roman"/>
          <w:sz w:val="15"/>
          <w:szCs w:val="15"/>
        </w:rPr>
        <w:t>.</w:t>
      </w:r>
    </w:p>
    <w:p w14:paraId="63ED1206" w14:textId="069004F6" w:rsidR="00A778F8" w:rsidRPr="00583D5B" w:rsidRDefault="003A1186" w:rsidP="00A778F8">
      <w:pPr>
        <w:shd w:val="clear" w:color="auto" w:fill="D9D9D9" w:themeFill="background1" w:themeFillShade="D9"/>
        <w:spacing w:after="0"/>
        <w:jc w:val="both"/>
        <w:rPr>
          <w:rStyle w:val="Strong"/>
          <w:rFonts w:ascii="Candara" w:hAnsi="Candara" w:cs="Times New Roman"/>
          <w:color w:val="FF0000"/>
          <w:sz w:val="15"/>
          <w:szCs w:val="15"/>
        </w:rPr>
      </w:pPr>
      <w:r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>2. DAN,</w:t>
      </w:r>
      <w:r w:rsidR="00E41479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</w:t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B613F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ab/>
      </w:r>
      <w:r w:rsidR="00A778F8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>TEMIŠVAR – ARAD (</w:t>
      </w:r>
      <w:proofErr w:type="spellStart"/>
      <w:r w:rsidR="00A778F8" w:rsidRPr="00583D5B">
        <w:rPr>
          <w:rStyle w:val="Strong"/>
          <w:rFonts w:ascii="Candara" w:hAnsi="Candara" w:cs="Times New Roman"/>
          <w:i/>
          <w:color w:val="FF0000"/>
          <w:sz w:val="15"/>
          <w:szCs w:val="15"/>
        </w:rPr>
        <w:t>fakultativno</w:t>
      </w:r>
      <w:proofErr w:type="spellEnd"/>
      <w:r w:rsidR="00A778F8"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>) – BEOGRAD</w:t>
      </w:r>
    </w:p>
    <w:p w14:paraId="12A204F6" w14:textId="2F75D9C8" w:rsidR="00B34493" w:rsidRPr="0048246B" w:rsidRDefault="00A778F8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583D5B">
        <w:rPr>
          <w:rStyle w:val="Strong"/>
          <w:rFonts w:ascii="Candara" w:hAnsi="Candara" w:cs="Times New Roman"/>
          <w:sz w:val="15"/>
          <w:szCs w:val="15"/>
        </w:rPr>
        <w:t>Doručak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. </w:t>
      </w:r>
      <w:r w:rsidRPr="00583D5B">
        <w:rPr>
          <w:rStyle w:val="Strong"/>
          <w:rFonts w:ascii="Candara" w:hAnsi="Candara" w:cs="Times New Roman"/>
          <w:b w:val="0"/>
          <w:sz w:val="15"/>
          <w:szCs w:val="15"/>
          <w:lang w:val="de-DE"/>
        </w:rPr>
        <w:t xml:space="preserve">Odjava iz hotela i pakovanje stvari do 9h.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Slobodno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vreme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Temišvaru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ili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fakultativni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izlet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Arad, grad u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oblasti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Krišana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Razgledanje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Arada: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zdanja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podignuta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po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projektu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Emila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Tabakovića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Minoritska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crkva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Palata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Aradsko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-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čanadske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železničke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direkcije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Najmanova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palata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Trgovačka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škola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Industrijsko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-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narodna</w:t>
      </w:r>
      <w:proofErr w:type="spellEnd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</w:t>
      </w:r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nka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Feldesova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palata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porodična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kuća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Tabakovićevih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...);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ostala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arhitektonski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vredna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zdanja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Arada: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Okružna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većnica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, Palata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kulture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Državni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teatar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...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Poseta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Srpskoj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pravoslavnoj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crkvi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kojoj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je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sahranjen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Sava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Tekelija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.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Povratak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Temišvar</w:t>
      </w:r>
      <w:proofErr w:type="spellEnd"/>
      <w:r w:rsidRPr="00583D5B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583D5B">
        <w:rPr>
          <w:rStyle w:val="Strong"/>
          <w:rFonts w:ascii="Candara" w:hAnsi="Candara" w:cs="Times New Roman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Polazaka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 xml:space="preserve"> za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Srbiju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 xml:space="preserve"> u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kasnim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popodnevnim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časovima</w:t>
      </w:r>
      <w:proofErr w:type="spellEnd"/>
      <w:r w:rsidRPr="00583D5B">
        <w:rPr>
          <w:rStyle w:val="Strong"/>
          <w:rFonts w:ascii="Candara" w:hAnsi="Candara" w:cs="Times New Roman"/>
          <w:b w:val="0"/>
          <w:bCs w:val="0"/>
          <w:sz w:val="15"/>
          <w:szCs w:val="15"/>
        </w:rPr>
        <w:t>.</w:t>
      </w:r>
      <w:r w:rsidRPr="00583D5B">
        <w:rPr>
          <w:rStyle w:val="Strong"/>
          <w:rFonts w:ascii="Candara" w:hAnsi="Candara" w:cs="Times New Roman"/>
          <w:color w:val="FF000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Dolazak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u Beograd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mesto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polaska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u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kasnim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večernjim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časovima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–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zavisno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od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uslova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putu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i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zadržavanja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na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graničnim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 </w:t>
      </w:r>
      <w:proofErr w:type="spellStart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prelazima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 xml:space="preserve">. </w:t>
      </w:r>
      <w:r w:rsidRPr="00583D5B">
        <w:rPr>
          <w:rStyle w:val="Strong"/>
          <w:rFonts w:ascii="Candara" w:hAnsi="Candara" w:cs="Times New Roman"/>
          <w:sz w:val="15"/>
          <w:szCs w:val="15"/>
        </w:rPr>
        <w:t xml:space="preserve">Kraj </w:t>
      </w:r>
      <w:proofErr w:type="spellStart"/>
      <w:r w:rsidRPr="00583D5B">
        <w:rPr>
          <w:rStyle w:val="Strong"/>
          <w:rFonts w:ascii="Candara" w:hAnsi="Candara" w:cs="Times New Roman"/>
          <w:sz w:val="15"/>
          <w:szCs w:val="15"/>
        </w:rPr>
        <w:t>programa</w:t>
      </w:r>
      <w:proofErr w:type="spellEnd"/>
      <w:r w:rsidRPr="00583D5B">
        <w:rPr>
          <w:rStyle w:val="Strong"/>
          <w:rFonts w:ascii="Candara" w:hAnsi="Candara" w:cs="Times New Roman"/>
          <w:b w:val="0"/>
          <w:sz w:val="15"/>
          <w:szCs w:val="15"/>
        </w:rPr>
        <w:t>.</w:t>
      </w: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3261"/>
        <w:gridCol w:w="2557"/>
        <w:gridCol w:w="2451"/>
        <w:gridCol w:w="2231"/>
      </w:tblGrid>
      <w:tr w:rsidR="00BD25EB" w:rsidRPr="0048246B" w14:paraId="3CE0EFB2" w14:textId="77777777" w:rsidTr="00EC33F1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F603A1" w14:textId="77777777" w:rsidR="00BD25EB" w:rsidRPr="0048246B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3F5ECEA" w14:textId="77777777" w:rsidR="00BD25EB" w:rsidRPr="0048246B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8E940B" w14:textId="77777777" w:rsidR="00BD25EB" w:rsidRPr="0048246B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D224F6" w14:textId="77777777" w:rsidR="00BD25EB" w:rsidRPr="0048246B" w:rsidRDefault="00BD25EB" w:rsidP="00BD25EB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AA4414" w:rsidRPr="0048246B" w14:paraId="428F8633" w14:textId="77777777" w:rsidTr="00EC33F1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0545" w14:textId="64076E17" w:rsidR="00AA4414" w:rsidRDefault="008646B5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10</w:t>
            </w:r>
            <w:r w:rsidR="00AA4414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AA4414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AA4414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AA4414">
              <w:rPr>
                <w:rFonts w:ascii="Candara" w:hAnsi="Candara" w:cs="Times New Roman"/>
                <w:b/>
                <w:bCs/>
                <w:sz w:val="20"/>
                <w:szCs w:val="20"/>
              </w:rPr>
              <w:t>.2024.</w:t>
            </w:r>
          </w:p>
          <w:p w14:paraId="3EA39092" w14:textId="6CB36A48" w:rsidR="00AA4414" w:rsidRPr="0048246B" w:rsidRDefault="008646B5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38A" w14:textId="6ABE544F" w:rsidR="00AA4414" w:rsidRPr="0048246B" w:rsidRDefault="00AA4414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CENTRAL 2*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7815" w14:textId="1D14CB9A" w:rsidR="00AA4414" w:rsidRPr="0048246B" w:rsidRDefault="00AA4414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AB40" w14:textId="19711369" w:rsidR="00AA4414" w:rsidRPr="0048246B" w:rsidRDefault="00AA4414" w:rsidP="00AA4414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246B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7F04016A" w14:textId="7D9FA6F2" w:rsidR="0071058E" w:rsidRPr="0048246B" w:rsidRDefault="0071058E" w:rsidP="00B34493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48246B">
        <w:rPr>
          <w:rFonts w:ascii="Candara" w:hAnsi="Candara" w:cs="Times New Roman"/>
          <w:b/>
          <w:sz w:val="15"/>
          <w:szCs w:val="15"/>
        </w:rPr>
        <w:t xml:space="preserve">UPLATA PO SPECIJALNOJ CENI VAŽI </w:t>
      </w:r>
      <w:r w:rsidRPr="0048246B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>DO NAZNAČENOG DATUMA U TABELI</w:t>
      </w:r>
    </w:p>
    <w:p w14:paraId="3A384936" w14:textId="47FE3A01" w:rsidR="00B34493" w:rsidRPr="0048246B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48246B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1C5D73B0" w14:textId="7508371E" w:rsidR="00B34493" w:rsidRPr="0048246B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A778F8"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2</w:t>
      </w:r>
      <w:r w:rsidR="005F20D4"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48246B">
        <w:rPr>
          <w:rFonts w:ascii="Candara" w:hAnsi="Candara" w:cs="Times New Roman"/>
          <w:sz w:val="15"/>
          <w:szCs w:val="15"/>
        </w:rPr>
        <w:t>(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48246B">
        <w:rPr>
          <w:rFonts w:ascii="Candara" w:hAnsi="Candara" w:cs="Times New Roman"/>
          <w:sz w:val="15"/>
          <w:szCs w:val="15"/>
        </w:rPr>
        <w:t>)</w:t>
      </w:r>
    </w:p>
    <w:p w14:paraId="482BDCF6" w14:textId="060F0C4D" w:rsidR="00B34493" w:rsidRPr="0048246B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48246B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A778F8"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2</w:t>
      </w:r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48246B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48246B">
        <w:rPr>
          <w:rFonts w:ascii="Candara" w:hAnsi="Candara" w:cs="Times New Roman"/>
          <w:sz w:val="15"/>
          <w:szCs w:val="15"/>
        </w:rPr>
        <w:t>(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48246B">
        <w:rPr>
          <w:rFonts w:ascii="Candara" w:hAnsi="Candara" w:cs="Times New Roman"/>
          <w:sz w:val="15"/>
          <w:szCs w:val="15"/>
        </w:rPr>
        <w:t>)</w:t>
      </w:r>
    </w:p>
    <w:p w14:paraId="55C8A1C8" w14:textId="3971AF79" w:rsidR="00B34493" w:rsidRPr="0048246B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8246B">
        <w:rPr>
          <w:rFonts w:ascii="Candara" w:hAnsi="Candara" w:cs="Times New Roman"/>
          <w:sz w:val="15"/>
          <w:szCs w:val="15"/>
        </w:rPr>
        <w:t>dete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godina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pratnji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dve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odrasle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osobe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ležaju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popust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10</w:t>
      </w:r>
      <w:r w:rsidRPr="0048246B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74FA8DB8" w:rsidR="00B34493" w:rsidRPr="0048246B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48246B">
        <w:rPr>
          <w:rFonts w:ascii="Candara" w:hAnsi="Candara" w:cs="Times New Roman"/>
          <w:sz w:val="15"/>
          <w:szCs w:val="15"/>
        </w:rPr>
        <w:t>dete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godina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ležaju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popust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4594E223" w14:textId="35053172" w:rsidR="008F1602" w:rsidRPr="0048246B" w:rsidRDefault="00583D5B" w:rsidP="008F1602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48246B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3360" behindDoc="1" locked="0" layoutInCell="1" allowOverlap="1" wp14:anchorId="4E0C1B60" wp14:editId="38F4CB61">
            <wp:simplePos x="0" y="0"/>
            <wp:positionH relativeFrom="margin">
              <wp:posOffset>158750</wp:posOffset>
            </wp:positionH>
            <wp:positionV relativeFrom="paragraph">
              <wp:posOffset>66675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93" w:rsidRPr="0048246B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="00B34493" w:rsidRPr="0048246B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="00B34493" w:rsidRPr="0048246B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="00B34493" w:rsidRPr="0048246B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="00B34493" w:rsidRPr="0048246B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B34493" w:rsidRPr="0048246B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4EEB3021" w14:textId="3FBFCF65" w:rsidR="00BD25EB" w:rsidRPr="00AA4414" w:rsidRDefault="00BD25EB" w:rsidP="008F1602">
      <w:pPr>
        <w:spacing w:after="0"/>
        <w:jc w:val="center"/>
        <w:rPr>
          <w:rFonts w:ascii="Candara" w:hAnsi="Candara" w:cs="Times New Roman"/>
          <w:i/>
          <w:sz w:val="4"/>
          <w:szCs w:val="4"/>
        </w:rPr>
      </w:pPr>
    </w:p>
    <w:p w14:paraId="2A9D6C55" w14:textId="77777777" w:rsidR="00BD25EB" w:rsidRPr="0048246B" w:rsidRDefault="00BD25E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BD25EB" w:rsidRPr="0048246B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07AB7028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8246B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2182E12D" w:rsidR="00B34493" w:rsidRPr="0048246B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48246B">
        <w:rPr>
          <w:rFonts w:ascii="Candara" w:hAnsi="Candara"/>
          <w:sz w:val="15"/>
          <w:szCs w:val="15"/>
        </w:rPr>
        <w:t>prevoz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autobusom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turističke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klase</w:t>
      </w:r>
      <w:proofErr w:type="spellEnd"/>
      <w:r w:rsidRPr="0048246B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48246B">
        <w:rPr>
          <w:rFonts w:ascii="Candara" w:hAnsi="Candara"/>
          <w:sz w:val="15"/>
          <w:szCs w:val="15"/>
        </w:rPr>
        <w:t>mesta</w:t>
      </w:r>
      <w:proofErr w:type="spellEnd"/>
      <w:r w:rsidRPr="0048246B">
        <w:rPr>
          <w:rFonts w:ascii="Candara" w:hAnsi="Candara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/>
          <w:sz w:val="15"/>
          <w:szCs w:val="15"/>
        </w:rPr>
        <w:t>prosečne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udobnosti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na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navedenoj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relaciji</w:t>
      </w:r>
      <w:proofErr w:type="spellEnd"/>
      <w:r w:rsidRPr="0048246B">
        <w:rPr>
          <w:rFonts w:ascii="Candara" w:hAnsi="Candara"/>
          <w:sz w:val="15"/>
          <w:szCs w:val="15"/>
        </w:rPr>
        <w:t xml:space="preserve"> / </w:t>
      </w:r>
      <w:proofErr w:type="spellStart"/>
      <w:r w:rsidRPr="0048246B">
        <w:rPr>
          <w:rFonts w:ascii="Candara" w:hAnsi="Candara"/>
          <w:sz w:val="15"/>
          <w:szCs w:val="15"/>
        </w:rPr>
        <w:t>mesta</w:t>
      </w:r>
      <w:proofErr w:type="spellEnd"/>
      <w:r w:rsidRPr="0048246B">
        <w:rPr>
          <w:rFonts w:ascii="Candara" w:hAnsi="Candara"/>
          <w:sz w:val="15"/>
          <w:szCs w:val="15"/>
        </w:rPr>
        <w:t xml:space="preserve"> se </w:t>
      </w:r>
      <w:proofErr w:type="spellStart"/>
      <w:r w:rsidRPr="0048246B">
        <w:rPr>
          <w:rFonts w:ascii="Candara" w:hAnsi="Candara"/>
          <w:sz w:val="15"/>
          <w:szCs w:val="15"/>
        </w:rPr>
        <w:t>određuju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prema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datumu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uplate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tj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sklapanja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Ugovora</w:t>
      </w:r>
      <w:proofErr w:type="spellEnd"/>
      <w:r w:rsidRPr="0048246B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48246B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36DBB7A7" w:rsidR="00B34493" w:rsidRPr="0048246B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48246B">
        <w:rPr>
          <w:rFonts w:ascii="Candara" w:hAnsi="Candara"/>
          <w:sz w:val="15"/>
          <w:szCs w:val="15"/>
        </w:rPr>
        <w:t>smeštaj</w:t>
      </w:r>
      <w:proofErr w:type="spellEnd"/>
      <w:r w:rsidRPr="0048246B">
        <w:rPr>
          <w:rFonts w:ascii="Candara" w:hAnsi="Candara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/>
          <w:sz w:val="15"/>
          <w:szCs w:val="15"/>
        </w:rPr>
        <w:t>hotelu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r w:rsidR="00A778F8" w:rsidRPr="0048246B">
        <w:rPr>
          <w:rFonts w:ascii="Candara" w:hAnsi="Candara"/>
          <w:sz w:val="15"/>
          <w:szCs w:val="15"/>
        </w:rPr>
        <w:t>2</w:t>
      </w:r>
      <w:r w:rsidRPr="0048246B">
        <w:rPr>
          <w:rFonts w:ascii="Candara" w:hAnsi="Candara"/>
          <w:sz w:val="15"/>
          <w:szCs w:val="15"/>
        </w:rPr>
        <w:t xml:space="preserve">* (po </w:t>
      </w:r>
      <w:proofErr w:type="spellStart"/>
      <w:r w:rsidRPr="0048246B">
        <w:rPr>
          <w:rFonts w:ascii="Candara" w:hAnsi="Candara"/>
          <w:sz w:val="15"/>
          <w:szCs w:val="15"/>
        </w:rPr>
        <w:t>lokalnoj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kategorizaciji</w:t>
      </w:r>
      <w:proofErr w:type="spellEnd"/>
      <w:r w:rsidRPr="0048246B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48246B">
        <w:rPr>
          <w:rFonts w:ascii="Candara" w:hAnsi="Candara"/>
          <w:sz w:val="15"/>
          <w:szCs w:val="15"/>
        </w:rPr>
        <w:t>i</w:t>
      </w:r>
      <w:proofErr w:type="spellEnd"/>
      <w:r w:rsidRPr="0048246B">
        <w:rPr>
          <w:rFonts w:ascii="Candara" w:hAnsi="Candara"/>
          <w:sz w:val="15"/>
          <w:szCs w:val="15"/>
        </w:rPr>
        <w:t xml:space="preserve"> 1/2+1 (</w:t>
      </w:r>
      <w:r w:rsidRPr="0048246B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48246B">
        <w:rPr>
          <w:rFonts w:ascii="Candara" w:hAnsi="Candara"/>
          <w:sz w:val="15"/>
          <w:szCs w:val="15"/>
        </w:rPr>
        <w:t>pomoćni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ležaj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manjih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dimenzija</w:t>
      </w:r>
      <w:proofErr w:type="spellEnd"/>
      <w:r w:rsidRPr="0048246B">
        <w:rPr>
          <w:rFonts w:ascii="Candara" w:hAnsi="Candara"/>
          <w:sz w:val="15"/>
          <w:szCs w:val="15"/>
        </w:rPr>
        <w:t xml:space="preserve"> - </w:t>
      </w:r>
      <w:proofErr w:type="spellStart"/>
      <w:r w:rsidRPr="0048246B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48246B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48246B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48246B">
        <w:rPr>
          <w:rFonts w:ascii="Candara" w:hAnsi="Candara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/>
          <w:sz w:val="15"/>
          <w:szCs w:val="15"/>
        </w:rPr>
        <w:t>sobama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na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bazi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r w:rsidR="007D5445" w:rsidRPr="0048246B">
        <w:rPr>
          <w:rFonts w:ascii="Candara" w:hAnsi="Candara"/>
          <w:sz w:val="15"/>
          <w:szCs w:val="15"/>
        </w:rPr>
        <w:t>1</w:t>
      </w:r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noćenja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sa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doručkom</w:t>
      </w:r>
      <w:proofErr w:type="spellEnd"/>
      <w:r w:rsidRPr="0048246B">
        <w:rPr>
          <w:rFonts w:ascii="Candara" w:hAnsi="Candara"/>
          <w:sz w:val="15"/>
          <w:szCs w:val="15"/>
        </w:rPr>
        <w:t xml:space="preserve"> (</w:t>
      </w:r>
      <w:proofErr w:type="spellStart"/>
      <w:r w:rsidRPr="0048246B">
        <w:rPr>
          <w:rFonts w:ascii="Candara" w:hAnsi="Candara"/>
          <w:sz w:val="15"/>
          <w:szCs w:val="15"/>
        </w:rPr>
        <w:t>švedski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sto</w:t>
      </w:r>
      <w:proofErr w:type="spellEnd"/>
      <w:r w:rsidRPr="0048246B">
        <w:rPr>
          <w:rFonts w:ascii="Candara" w:hAnsi="Candara"/>
          <w:sz w:val="15"/>
          <w:szCs w:val="15"/>
        </w:rPr>
        <w:t xml:space="preserve"> - </w:t>
      </w:r>
      <w:proofErr w:type="spellStart"/>
      <w:r w:rsidRPr="0048246B">
        <w:rPr>
          <w:rFonts w:ascii="Candara" w:hAnsi="Candara"/>
          <w:sz w:val="15"/>
          <w:szCs w:val="15"/>
        </w:rPr>
        <w:t>samoposluživanje</w:t>
      </w:r>
      <w:proofErr w:type="spellEnd"/>
      <w:r w:rsidRPr="0048246B">
        <w:rPr>
          <w:rFonts w:ascii="Candara" w:hAnsi="Candara"/>
          <w:sz w:val="15"/>
          <w:szCs w:val="15"/>
        </w:rPr>
        <w:t>)</w:t>
      </w:r>
    </w:p>
    <w:p w14:paraId="0B16E9F8" w14:textId="41095D55" w:rsidR="00B34493" w:rsidRPr="0048246B" w:rsidRDefault="00A778F8" w:rsidP="00A778F8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8246B">
        <w:rPr>
          <w:rFonts w:ascii="Candara" w:hAnsi="Candara"/>
          <w:sz w:val="15"/>
          <w:szCs w:val="15"/>
        </w:rPr>
        <w:t>razgledanje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Temišvara</w:t>
      </w:r>
      <w:proofErr w:type="spellEnd"/>
      <w:r w:rsidRPr="0048246B">
        <w:rPr>
          <w:rFonts w:ascii="Candara" w:hAnsi="Candara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/>
          <w:sz w:val="15"/>
          <w:szCs w:val="15"/>
        </w:rPr>
        <w:t>pratnji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48246B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8246B">
        <w:rPr>
          <w:rFonts w:ascii="Candara" w:hAnsi="Candara"/>
          <w:sz w:val="15"/>
          <w:szCs w:val="15"/>
        </w:rPr>
        <w:t>usluge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turističkog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vodiča</w:t>
      </w:r>
      <w:proofErr w:type="spellEnd"/>
      <w:r w:rsidRPr="0048246B">
        <w:rPr>
          <w:rFonts w:ascii="Candara" w:hAnsi="Candara"/>
          <w:sz w:val="15"/>
          <w:szCs w:val="15"/>
        </w:rPr>
        <w:t xml:space="preserve"> / </w:t>
      </w:r>
      <w:proofErr w:type="spellStart"/>
      <w:r w:rsidRPr="0048246B">
        <w:rPr>
          <w:rFonts w:ascii="Candara" w:hAnsi="Candara"/>
          <w:sz w:val="15"/>
          <w:szCs w:val="15"/>
        </w:rPr>
        <w:t>pratioca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tokom</w:t>
      </w:r>
      <w:proofErr w:type="spellEnd"/>
      <w:r w:rsidRPr="0048246B">
        <w:rPr>
          <w:rFonts w:ascii="Candara" w:hAnsi="Candara"/>
          <w:sz w:val="15"/>
          <w:szCs w:val="15"/>
        </w:rPr>
        <w:t xml:space="preserve"> putovanja</w:t>
      </w:r>
    </w:p>
    <w:p w14:paraId="5B96AF9C" w14:textId="7451C30E" w:rsidR="00B34493" w:rsidRPr="0048246B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48246B">
        <w:rPr>
          <w:rFonts w:ascii="Candara" w:hAnsi="Candara"/>
          <w:sz w:val="15"/>
          <w:szCs w:val="15"/>
        </w:rPr>
        <w:t>troškove</w:t>
      </w:r>
      <w:proofErr w:type="spellEnd"/>
      <w:r w:rsidRPr="0048246B">
        <w:rPr>
          <w:rFonts w:ascii="Candara" w:hAnsi="Candara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sz w:val="15"/>
          <w:szCs w:val="15"/>
        </w:rPr>
        <w:t>ogranizacije</w:t>
      </w:r>
      <w:proofErr w:type="spellEnd"/>
      <w:r w:rsidRPr="0048246B">
        <w:rPr>
          <w:rFonts w:ascii="Candara" w:hAnsi="Candara"/>
          <w:sz w:val="15"/>
          <w:szCs w:val="15"/>
        </w:rPr>
        <w:t xml:space="preserve"> putovanja</w:t>
      </w:r>
    </w:p>
    <w:p w14:paraId="6DBEE012" w14:textId="77777777" w:rsidR="00AB613F" w:rsidRPr="0048246B" w:rsidRDefault="00AB613F" w:rsidP="00AB613F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48246B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4EA70CF9" w14:textId="77777777" w:rsidR="00AB613F" w:rsidRPr="0048246B" w:rsidRDefault="00AB613F" w:rsidP="00AB613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48246B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proofErr w:type="gram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– 187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– 374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– 748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48246B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PUTNO ZDRAVSTVENO OSIGURANJE SE PREPORUČUJE ZA PUTOVANJE U INOSTRANSTVO RADI VAŠE SIGURNOSTI</w:t>
      </w:r>
    </w:p>
    <w:p w14:paraId="79A97ECD" w14:textId="77777777" w:rsidR="00AB613F" w:rsidRPr="0048246B" w:rsidRDefault="00AB613F" w:rsidP="00AB613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48246B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proofErr w:type="gram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76727036" w14:textId="77777777" w:rsidR="00AB613F" w:rsidRPr="0048246B" w:rsidRDefault="00AB613F" w:rsidP="00AB613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48246B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1F47BDA2" w14:textId="50672983" w:rsidR="00AB613F" w:rsidRPr="0048246B" w:rsidRDefault="00AB613F" w:rsidP="00AB613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color w:val="FF0000"/>
          <w:sz w:val="15"/>
          <w:szCs w:val="15"/>
          <w:lang w:val="sr-Latn-RS"/>
        </w:rPr>
        <w:sectPr w:rsidR="00AB613F" w:rsidRPr="0048246B" w:rsidSect="00BD25E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r w:rsidRPr="0048246B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transfer </w:t>
      </w:r>
      <w:proofErr w:type="spellStart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2</w:t>
      </w:r>
      <w:r w:rsidR="00F42614"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5</w:t>
      </w:r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48246B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77303B37" w14:textId="77777777" w:rsidR="00BD25EB" w:rsidRPr="0048246B" w:rsidRDefault="00BD25EB" w:rsidP="00BD25EB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24A0AD6" w14:textId="77777777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48246B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48246B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48246B">
        <w:rPr>
          <w:rFonts w:ascii="Candara" w:hAnsi="Candara" w:cs="Times New Roman"/>
          <w:sz w:val="15"/>
          <w:szCs w:val="15"/>
          <w:lang w:val="sr-Latn-RS"/>
        </w:rPr>
        <w:t>č</w:t>
      </w:r>
      <w:r w:rsidRPr="0048246B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48246B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2403FAF3" w:rsidR="00B34493" w:rsidRPr="0048246B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48246B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7304250C" w14:textId="6D950758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8246B">
        <w:rPr>
          <w:rFonts w:ascii="Candara" w:hAnsi="Candara" w:cs="Times New Roman"/>
          <w:b/>
          <w:sz w:val="15"/>
          <w:szCs w:val="15"/>
        </w:rPr>
        <w:t>FAKULTATIVNI IZLETI</w:t>
      </w:r>
      <w:r w:rsidRPr="0048246B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48246B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48246B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48246B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48246B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48246B">
        <w:rPr>
          <w:rFonts w:ascii="Candara" w:hAnsi="Candara" w:cs="Times New Roman"/>
          <w:sz w:val="15"/>
          <w:szCs w:val="15"/>
          <w:lang w:val="fr-FR"/>
        </w:rPr>
        <w:t>)</w:t>
      </w:r>
    </w:p>
    <w:p w14:paraId="390B72D3" w14:textId="4ADFD2F8" w:rsidR="00A778F8" w:rsidRPr="0048246B" w:rsidRDefault="00A778F8" w:rsidP="009906A9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48246B">
        <w:rPr>
          <w:rFonts w:ascii="Candara" w:hAnsi="Candara"/>
          <w:b/>
          <w:sz w:val="15"/>
          <w:szCs w:val="15"/>
        </w:rPr>
        <w:t>ARAD</w:t>
      </w:r>
      <w:r w:rsidRPr="0048246B">
        <w:rPr>
          <w:rFonts w:ascii="Candara" w:hAnsi="Candara"/>
          <w:sz w:val="15"/>
          <w:szCs w:val="15"/>
        </w:rPr>
        <w:t xml:space="preserve"> </w:t>
      </w:r>
      <w:r w:rsidRPr="0048246B">
        <w:rPr>
          <w:rFonts w:ascii="Candara" w:hAnsi="Candara"/>
          <w:b/>
          <w:sz w:val="15"/>
          <w:szCs w:val="15"/>
        </w:rPr>
        <w:t>1</w:t>
      </w:r>
      <w:r w:rsidR="00CA557D" w:rsidRPr="0048246B">
        <w:rPr>
          <w:rFonts w:ascii="Candara" w:hAnsi="Candara"/>
          <w:b/>
          <w:sz w:val="15"/>
          <w:szCs w:val="15"/>
        </w:rPr>
        <w:t>5</w:t>
      </w:r>
      <w:r w:rsidRPr="0048246B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48246B">
        <w:rPr>
          <w:rFonts w:ascii="Candara" w:hAnsi="Candara"/>
          <w:b/>
          <w:sz w:val="15"/>
          <w:szCs w:val="15"/>
        </w:rPr>
        <w:t>evra</w:t>
      </w:r>
      <w:proofErr w:type="spellEnd"/>
      <w:r w:rsidR="00F42614" w:rsidRPr="0048246B">
        <w:rPr>
          <w:rFonts w:ascii="Candara" w:hAnsi="Candara"/>
          <w:b/>
          <w:sz w:val="15"/>
          <w:szCs w:val="15"/>
        </w:rPr>
        <w:t xml:space="preserve"> / 10 </w:t>
      </w:r>
      <w:proofErr w:type="spellStart"/>
      <w:r w:rsidR="00F42614" w:rsidRPr="0048246B">
        <w:rPr>
          <w:rFonts w:ascii="Candara" w:hAnsi="Candara"/>
          <w:b/>
          <w:sz w:val="15"/>
          <w:szCs w:val="15"/>
        </w:rPr>
        <w:t>evra</w:t>
      </w:r>
      <w:proofErr w:type="spellEnd"/>
      <w:r w:rsidR="00F42614" w:rsidRPr="0048246B">
        <w:rPr>
          <w:rFonts w:ascii="Candara" w:hAnsi="Candara"/>
          <w:b/>
          <w:sz w:val="15"/>
          <w:szCs w:val="15"/>
        </w:rPr>
        <w:t xml:space="preserve"> </w:t>
      </w:r>
      <w:r w:rsidR="00F42614" w:rsidRPr="0048246B">
        <w:rPr>
          <w:rFonts w:ascii="Candara" w:hAnsi="Candara"/>
          <w:bCs/>
          <w:sz w:val="15"/>
          <w:szCs w:val="15"/>
        </w:rPr>
        <w:t>(</w:t>
      </w:r>
      <w:proofErr w:type="spellStart"/>
      <w:r w:rsidR="00F42614" w:rsidRPr="0048246B">
        <w:rPr>
          <w:rFonts w:ascii="Candara" w:hAnsi="Candara"/>
          <w:bCs/>
          <w:sz w:val="15"/>
          <w:szCs w:val="15"/>
        </w:rPr>
        <w:t>deca</w:t>
      </w:r>
      <w:proofErr w:type="spellEnd"/>
      <w:r w:rsidR="00F42614" w:rsidRPr="0048246B">
        <w:rPr>
          <w:rFonts w:ascii="Candara" w:hAnsi="Candara"/>
          <w:bCs/>
          <w:sz w:val="15"/>
          <w:szCs w:val="15"/>
        </w:rPr>
        <w:t xml:space="preserve"> do 12 </w:t>
      </w:r>
      <w:proofErr w:type="spellStart"/>
      <w:r w:rsidR="00F42614" w:rsidRPr="0048246B">
        <w:rPr>
          <w:rFonts w:ascii="Candara" w:hAnsi="Candara"/>
          <w:bCs/>
          <w:sz w:val="15"/>
          <w:szCs w:val="15"/>
        </w:rPr>
        <w:t>godina</w:t>
      </w:r>
      <w:proofErr w:type="spellEnd"/>
      <w:r w:rsidR="00F42614" w:rsidRPr="0048246B">
        <w:rPr>
          <w:rFonts w:ascii="Candara" w:hAnsi="Candara"/>
          <w:bCs/>
          <w:sz w:val="15"/>
          <w:szCs w:val="15"/>
        </w:rPr>
        <w:t>)</w:t>
      </w:r>
    </w:p>
    <w:p w14:paraId="190C3E45" w14:textId="77777777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48246B">
        <w:rPr>
          <w:rFonts w:ascii="Candara" w:hAnsi="Candara" w:cs="Times New Roman"/>
          <w:b/>
          <w:sz w:val="15"/>
          <w:szCs w:val="15"/>
        </w:rPr>
        <w:t>NAPOMENA</w:t>
      </w:r>
      <w:r w:rsidRPr="0048246B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1AED6227" w:rsidR="00B34493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48246B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izleti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nisu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zavise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sastoji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prevoza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vodiča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... Cene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izleta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podložne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promenama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ili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promena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Agencija ne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snosi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promene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odnosu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izlaska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organizator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izleta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zadržava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pravo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ponuditi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korigovane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više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odnosu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zainteresovani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koje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isti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nisu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obavezi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da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prihvate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Termini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izleta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zavise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broja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putnika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usluga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48246B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48246B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48246B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7AB4694B" w14:textId="4585B2D9" w:rsidR="008646B5" w:rsidRDefault="00A778F8" w:rsidP="00A778F8">
      <w:pPr>
        <w:spacing w:after="0"/>
        <w:contextualSpacing/>
        <w:jc w:val="both"/>
        <w:rPr>
          <w:rStyle w:val="Hyperlink"/>
          <w:rFonts w:ascii="Candara" w:hAnsi="Candara" w:cs="Times New Roman"/>
          <w:i/>
          <w:iCs/>
          <w:color w:val="FF0000"/>
          <w:sz w:val="15"/>
          <w:szCs w:val="15"/>
          <w:u w:val="none"/>
        </w:rPr>
      </w:pPr>
      <w:bookmarkStart w:id="0" w:name="_Hlk4416622"/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bookmarkEnd w:id="0"/>
      <w:r w:rsidRPr="0048246B">
        <w:rPr>
          <w:rFonts w:ascii="Candara" w:hAnsi="Candara" w:cs="Times New Roman"/>
          <w:b/>
          <w:i/>
          <w:iCs/>
          <w:sz w:val="15"/>
          <w:szCs w:val="15"/>
          <w:lang w:val="sl-SI"/>
        </w:rPr>
        <w:t>CENTRAL 2*</w:t>
      </w:r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48246B">
        <w:rPr>
          <w:rFonts w:ascii="Candara" w:hAnsi="Candara" w:cs="Times New Roman"/>
          <w:sz w:val="15"/>
          <w:szCs w:val="15"/>
        </w:rPr>
        <w:t xml:space="preserve">Hotel se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nalazi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samom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centru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grada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Iako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2*,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sadržaji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hotela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odgovaraju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hotelima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sa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3* </w:t>
      </w:r>
      <w:proofErr w:type="spellStart"/>
      <w:r w:rsidRPr="0048246B">
        <w:rPr>
          <w:rFonts w:ascii="Candara" w:hAnsi="Candara" w:cs="Times New Roman"/>
          <w:sz w:val="15"/>
          <w:szCs w:val="15"/>
        </w:rPr>
        <w:t>i</w:t>
      </w:r>
      <w:proofErr w:type="spellEnd"/>
      <w:r w:rsidRPr="0048246B">
        <w:rPr>
          <w:rFonts w:ascii="Candara" w:hAnsi="Candara" w:cs="Times New Roman"/>
          <w:sz w:val="15"/>
          <w:szCs w:val="15"/>
        </w:rPr>
        <w:t xml:space="preserve"> 4*. </w:t>
      </w:r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Sobe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su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1/2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 +1 (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treći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krevet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pomoćni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</w:rPr>
        <w:t>ležaj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</w:rPr>
        <w:t>manjih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</w:rPr>
        <w:t>dimenzija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 - </w:t>
      </w:r>
      <w:proofErr w:type="spellStart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isključivo</w:t>
      </w:r>
      <w:proofErr w:type="spellEnd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na</w:t>
      </w:r>
      <w:proofErr w:type="spellEnd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 xml:space="preserve"> </w:t>
      </w:r>
      <w:proofErr w:type="spellStart"/>
      <w:r w:rsidRPr="0048246B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upit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)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</w:rPr>
        <w:t>sa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</w:rPr>
        <w:t xml:space="preserve"> TWC</w:t>
      </w:r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, TV, mini bar,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telefonom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...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bazi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švedskog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stola – </w:t>
      </w:r>
      <w:proofErr w:type="spellStart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samoposluživanje</w:t>
      </w:r>
      <w:proofErr w:type="spellEnd"/>
      <w:r w:rsidRPr="0048246B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hyperlink r:id="rId11" w:history="1">
        <w:r w:rsidR="00BD25EB" w:rsidRPr="0048246B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www.hotel-central.ro/</w:t>
        </w:r>
      </w:hyperlink>
    </w:p>
    <w:p w14:paraId="4FA1666A" w14:textId="77777777" w:rsidR="00E9133D" w:rsidRPr="00E9133D" w:rsidRDefault="00E9133D" w:rsidP="00A778F8">
      <w:pPr>
        <w:spacing w:after="0"/>
        <w:contextualSpacing/>
        <w:jc w:val="both"/>
        <w:rPr>
          <w:rFonts w:ascii="Candara" w:hAnsi="Candara" w:cs="Times New Roman"/>
          <w:i/>
          <w:iCs/>
          <w:color w:val="FF0000"/>
          <w:sz w:val="4"/>
          <w:szCs w:val="4"/>
        </w:rPr>
      </w:pPr>
    </w:p>
    <w:p w14:paraId="60760573" w14:textId="082FEC03" w:rsidR="002F78ED" w:rsidRDefault="00B34493" w:rsidP="000B78C5">
      <w:pPr>
        <w:pStyle w:val="Heading4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48246B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4FC496F9" w14:textId="77777777" w:rsidR="00E9133D" w:rsidRDefault="00E9133D" w:rsidP="00E9133D"/>
    <w:p w14:paraId="00D865BE" w14:textId="77777777" w:rsidR="00E9133D" w:rsidRDefault="00E9133D" w:rsidP="000B78C5">
      <w:pPr>
        <w:spacing w:after="0"/>
        <w:ind w:left="426" w:hanging="426"/>
        <w:jc w:val="center"/>
      </w:pPr>
    </w:p>
    <w:p w14:paraId="5AEC589D" w14:textId="4B25A58E" w:rsidR="00BD25EB" w:rsidRPr="000B78C5" w:rsidRDefault="00E9133D" w:rsidP="000B78C5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E9133D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619CE439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11628C" w:rsidRPr="0048246B">
        <w:rPr>
          <w:rFonts w:ascii="Candara" w:hAnsi="Candara" w:cs="Times New Roman"/>
          <w:sz w:val="15"/>
          <w:szCs w:val="15"/>
          <w:lang w:val="sl-SI"/>
        </w:rPr>
        <w:t>5</w:t>
      </w:r>
      <w:r w:rsidRPr="0048246B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PET DANA PRE POČETKA PUTOVANJA</w:t>
      </w:r>
    </w:p>
    <w:p w14:paraId="7F571E38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48246B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8246B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48246B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8246B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48246B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48246B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1AD9769B" w:rsidR="00B34493" w:rsidRPr="0048246B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466D53" w:rsidRPr="0048246B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48246B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48246B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466D53" w:rsidRPr="0048246B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48246B">
        <w:rPr>
          <w:rFonts w:ascii="Candara" w:hAnsi="Candara" w:cs="Times New Roman"/>
          <w:b/>
          <w:sz w:val="15"/>
          <w:szCs w:val="15"/>
          <w:lang w:val="sl-SI"/>
        </w:rPr>
        <w:t xml:space="preserve">, kategorija </w:t>
      </w:r>
      <w:r w:rsidR="00466D53" w:rsidRPr="0048246B">
        <w:rPr>
          <w:rFonts w:ascii="Candara" w:hAnsi="Candara" w:cs="Times New Roman"/>
          <w:b/>
          <w:sz w:val="15"/>
          <w:szCs w:val="15"/>
          <w:lang w:val="sl-SI"/>
        </w:rPr>
        <w:t>A</w:t>
      </w:r>
    </w:p>
    <w:p w14:paraId="5D457F0C" w14:textId="22CBB148" w:rsidR="00B34493" w:rsidRPr="000B78C5" w:rsidRDefault="00B34493" w:rsidP="000B78C5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48246B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BD25EB" w:rsidRPr="0048246B">
        <w:rPr>
          <w:rFonts w:ascii="Candara" w:hAnsi="Candara" w:cs="Times New Roman"/>
          <w:sz w:val="15"/>
          <w:szCs w:val="15"/>
          <w:lang w:val="sl-SI"/>
        </w:rPr>
        <w:t>0</w:t>
      </w:r>
      <w:r w:rsidR="00776545" w:rsidRPr="0048246B">
        <w:rPr>
          <w:rFonts w:ascii="Candara" w:hAnsi="Candara" w:cs="Times New Roman"/>
          <w:sz w:val="15"/>
          <w:szCs w:val="15"/>
          <w:lang w:val="sl-SI"/>
        </w:rPr>
        <w:t>3</w:t>
      </w:r>
      <w:r w:rsidR="00BD25EB" w:rsidRPr="0048246B">
        <w:rPr>
          <w:rFonts w:ascii="Candara" w:hAnsi="Candara" w:cs="Times New Roman"/>
          <w:sz w:val="15"/>
          <w:szCs w:val="15"/>
          <w:lang w:val="sl-SI"/>
        </w:rPr>
        <w:t>1</w:t>
      </w:r>
      <w:r w:rsidRPr="0048246B">
        <w:rPr>
          <w:rFonts w:ascii="Candara" w:hAnsi="Candara" w:cs="Times New Roman"/>
          <w:sz w:val="15"/>
          <w:szCs w:val="15"/>
          <w:lang w:val="sl-SI"/>
        </w:rPr>
        <w:t>/20</w:t>
      </w:r>
      <w:r w:rsidR="00BD25EB" w:rsidRPr="0048246B">
        <w:rPr>
          <w:rFonts w:ascii="Candara" w:hAnsi="Candara" w:cs="Times New Roman"/>
          <w:sz w:val="15"/>
          <w:szCs w:val="15"/>
          <w:lang w:val="sl-SI"/>
        </w:rPr>
        <w:t>2</w:t>
      </w:r>
      <w:r w:rsidR="00776545" w:rsidRPr="0048246B">
        <w:rPr>
          <w:rFonts w:ascii="Candara" w:hAnsi="Candara" w:cs="Times New Roman"/>
          <w:sz w:val="15"/>
          <w:szCs w:val="15"/>
          <w:lang w:val="sl-SI"/>
        </w:rPr>
        <w:t>3</w:t>
      </w:r>
      <w:r w:rsidRPr="0048246B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0A57A485" w14:textId="77777777" w:rsidR="000B78C5" w:rsidRPr="0003392F" w:rsidRDefault="000B78C5" w:rsidP="000B78C5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03392F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5F4F31E5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b/>
          <w:bCs/>
          <w:sz w:val="15"/>
          <w:szCs w:val="15"/>
        </w:rPr>
      </w:pPr>
      <w:proofErr w:type="spellStart"/>
      <w:r w:rsidRPr="00065F88">
        <w:rPr>
          <w:rFonts w:ascii="Candara" w:hAnsi="Candara"/>
          <w:b/>
          <w:bCs/>
          <w:sz w:val="15"/>
          <w:szCs w:val="15"/>
        </w:rPr>
        <w:t>Preporuka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agencije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je da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uplati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individualno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svaki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strane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postupaće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Opštim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uslovima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–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tačka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10 </w:t>
      </w:r>
      <w:r w:rsidRPr="00065F88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065F88">
        <w:rPr>
          <w:rFonts w:ascii="Candara" w:hAnsi="Candara"/>
          <w:b/>
          <w:bCs/>
          <w:sz w:val="15"/>
          <w:szCs w:val="15"/>
        </w:rPr>
        <w:t>.</w:t>
      </w:r>
    </w:p>
    <w:p w14:paraId="7C3A0524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Redosled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sedenja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autobusu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Cs/>
          <w:sz w:val="15"/>
          <w:szCs w:val="15"/>
        </w:rPr>
        <w:t>pravi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prema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datumu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uplate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tj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sklapanja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Ugovora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putovanju</w:t>
      </w:r>
      <w:proofErr w:type="spellEnd"/>
      <w:r w:rsidRPr="00065F88">
        <w:rPr>
          <w:rFonts w:ascii="Candara" w:hAnsi="Candara"/>
          <w:sz w:val="15"/>
          <w:szCs w:val="15"/>
        </w:rPr>
        <w:t>. 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pravljenja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redosleda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uzimaju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obzir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stariji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trudnice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porodice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decom (do 12 </w:t>
      </w:r>
      <w:proofErr w:type="spellStart"/>
      <w:r w:rsidRPr="00065F88">
        <w:rPr>
          <w:rFonts w:ascii="Candara" w:hAnsi="Candara"/>
          <w:sz w:val="15"/>
          <w:szCs w:val="15"/>
        </w:rPr>
        <w:t>godina</w:t>
      </w:r>
      <w:proofErr w:type="spellEnd"/>
      <w:r w:rsidRPr="00065F88">
        <w:rPr>
          <w:rFonts w:ascii="Candara" w:hAnsi="Candara"/>
          <w:sz w:val="15"/>
          <w:szCs w:val="15"/>
        </w:rPr>
        <w:t xml:space="preserve">),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dokumentovanim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zdravstvenim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problemima</w:t>
      </w:r>
      <w:proofErr w:type="spellEnd"/>
      <w:r w:rsidRPr="00065F88">
        <w:rPr>
          <w:rFonts w:ascii="Candara" w:hAnsi="Candara"/>
          <w:sz w:val="15"/>
          <w:szCs w:val="15"/>
        </w:rPr>
        <w:t xml:space="preserve">… Prvi red </w:t>
      </w:r>
      <w:proofErr w:type="spellStart"/>
      <w:r w:rsidRPr="00065F88">
        <w:rPr>
          <w:rFonts w:ascii="Candara" w:hAnsi="Candara"/>
          <w:sz w:val="15"/>
          <w:szCs w:val="15"/>
        </w:rPr>
        <w:t>sedi</w:t>
      </w:r>
      <w:proofErr w:type="spellEnd"/>
      <w:r w:rsidRPr="00065F88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065F88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065F88">
        <w:rPr>
          <w:rFonts w:ascii="Candara" w:hAnsi="Candara"/>
          <w:sz w:val="15"/>
          <w:szCs w:val="15"/>
          <w:lang w:val="sr-Latn-RS"/>
        </w:rPr>
        <w:t>.</w:t>
      </w:r>
      <w:r w:rsidRPr="00065F88">
        <w:rPr>
          <w:rFonts w:ascii="Candara" w:hAnsi="Candara"/>
          <w:sz w:val="15"/>
          <w:szCs w:val="15"/>
        </w:rPr>
        <w:t xml:space="preserve"> </w:t>
      </w:r>
    </w:p>
    <w:p w14:paraId="58E425F2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Putnik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organizatoru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podatke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uključujući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broj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kojom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prelazi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granica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rok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dostavu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48 sati.</w:t>
      </w:r>
    </w:p>
    <w:p w14:paraId="43909619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poseduju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crveni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biometrijski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Republike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EU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treba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važi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3 </w:t>
      </w:r>
      <w:proofErr w:type="spellStart"/>
      <w:r w:rsidRPr="00065F88">
        <w:rPr>
          <w:rFonts w:ascii="Candara" w:hAnsi="Candara"/>
          <w:sz w:val="15"/>
          <w:szCs w:val="15"/>
        </w:rPr>
        <w:t>meseca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a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Republiku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Tursku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6 </w:t>
      </w:r>
      <w:proofErr w:type="spellStart"/>
      <w:r w:rsidRPr="00065F88">
        <w:rPr>
          <w:rFonts w:ascii="Candara" w:hAnsi="Candara"/>
          <w:sz w:val="15"/>
          <w:szCs w:val="15"/>
        </w:rPr>
        <w:t>meseci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putovanja. </w:t>
      </w:r>
    </w:p>
    <w:p w14:paraId="1CDB071D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Molimo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vode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računa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važnosti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naročito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dečjih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19ACA8B2" w14:textId="6DD0EF9D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ovlašćen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ceni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valjanost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i </w:t>
      </w:r>
      <w:proofErr w:type="spellStart"/>
      <w:r w:rsidRPr="00065F88">
        <w:rPr>
          <w:rFonts w:ascii="Candara" w:hAnsi="Candara"/>
          <w:sz w:val="15"/>
          <w:szCs w:val="15"/>
        </w:rPr>
        <w:t>drugih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nisu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državljani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obavezi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upoznaju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viznim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režimom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.  </w:t>
      </w:r>
      <w:proofErr w:type="spellStart"/>
      <w:r w:rsidRPr="00065F88">
        <w:rPr>
          <w:rFonts w:ascii="Candara" w:hAnsi="Candara"/>
          <w:sz w:val="15"/>
          <w:szCs w:val="15"/>
        </w:rPr>
        <w:t>Preporučuje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o </w:t>
      </w:r>
      <w:proofErr w:type="spellStart"/>
      <w:r w:rsidRPr="00065F88">
        <w:rPr>
          <w:rFonts w:ascii="Candara" w:hAnsi="Candara"/>
          <w:sz w:val="15"/>
          <w:szCs w:val="15"/>
        </w:rPr>
        <w:t>uslovima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(</w:t>
      </w:r>
      <w:proofErr w:type="spellStart"/>
      <w:r w:rsidRPr="00065F88">
        <w:rPr>
          <w:rFonts w:ascii="Candara" w:hAnsi="Candara"/>
          <w:sz w:val="15"/>
          <w:szCs w:val="15"/>
        </w:rPr>
        <w:t>potrebna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novčana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sredstva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boravak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potvrde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smeštaju</w:t>
      </w:r>
      <w:proofErr w:type="spellEnd"/>
      <w:r w:rsidRPr="00065F88">
        <w:rPr>
          <w:rFonts w:ascii="Candara" w:hAnsi="Candara"/>
          <w:sz w:val="15"/>
          <w:szCs w:val="15"/>
        </w:rPr>
        <w:t xml:space="preserve">...) </w:t>
      </w:r>
      <w:proofErr w:type="spellStart"/>
      <w:r w:rsidRPr="00065F88">
        <w:rPr>
          <w:rFonts w:ascii="Candara" w:hAnsi="Candara"/>
          <w:sz w:val="15"/>
          <w:szCs w:val="15"/>
        </w:rPr>
        <w:t>informišu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sajtu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Delegacije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u </w:t>
      </w:r>
      <w:proofErr w:type="spellStart"/>
      <w:r w:rsidRPr="00065F88">
        <w:rPr>
          <w:rFonts w:ascii="Candara" w:hAnsi="Candara"/>
          <w:sz w:val="15"/>
          <w:szCs w:val="15"/>
        </w:rPr>
        <w:t>Srbiji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www.europa.rs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ambasadi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konzulatu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kroz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prolaze</w:t>
      </w:r>
      <w:proofErr w:type="spellEnd"/>
      <w:r w:rsidRPr="00065F88">
        <w:rPr>
          <w:rFonts w:ascii="Candara" w:hAnsi="Candara"/>
          <w:sz w:val="15"/>
          <w:szCs w:val="15"/>
        </w:rPr>
        <w:t xml:space="preserve">.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pogranične</w:t>
      </w:r>
      <w:proofErr w:type="spellEnd"/>
      <w:r w:rsidRPr="00065F88">
        <w:rPr>
          <w:rFonts w:ascii="Candara" w:hAnsi="Candara"/>
          <w:sz w:val="15"/>
          <w:szCs w:val="15"/>
        </w:rPr>
        <w:t xml:space="preserve"> vlasti </w:t>
      </w:r>
      <w:proofErr w:type="spellStart"/>
      <w:r w:rsidRPr="00065F88">
        <w:rPr>
          <w:rFonts w:ascii="Candara" w:hAnsi="Candara"/>
          <w:sz w:val="15"/>
          <w:szCs w:val="15"/>
        </w:rPr>
        <w:t>onemoguće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teritoriju</w:t>
      </w:r>
      <w:proofErr w:type="spellEnd"/>
      <w:r w:rsidRPr="00065F88">
        <w:rPr>
          <w:rFonts w:ascii="Candara" w:hAnsi="Candara"/>
          <w:sz w:val="15"/>
          <w:szCs w:val="15"/>
        </w:rPr>
        <w:t xml:space="preserve"> EU. </w:t>
      </w:r>
    </w:p>
    <w:p w14:paraId="0FD0813E" w14:textId="09667F7B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bookmarkStart w:id="1" w:name="_Hlk8648707"/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izvrše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dodatno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sedište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nemaju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refundiranje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novca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nakon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ostane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slobodnih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mesta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  <w:bookmarkEnd w:id="1"/>
    </w:p>
    <w:p w14:paraId="4CFAF36D" w14:textId="3194751A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52597683" w14:textId="3C91F1F1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065F88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4D24583B" w14:textId="49EB3540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Mole se putnici </w:t>
      </w:r>
      <w:r w:rsidRPr="00065F88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065F88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0659A4B5" w14:textId="4F05D8C6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Pr="00065F88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065F88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Pr="00065F88">
        <w:rPr>
          <w:rFonts w:ascii="Candara" w:hAnsi="Candara"/>
          <w:sz w:val="15"/>
          <w:szCs w:val="15"/>
          <w:lang w:val="pl-PL"/>
        </w:rPr>
        <w:t>.</w:t>
      </w:r>
    </w:p>
    <w:p w14:paraId="38105BFE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66A5E781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5F88">
        <w:rPr>
          <w:rFonts w:ascii="Candara" w:hAnsi="Candara"/>
          <w:bCs/>
          <w:sz w:val="15"/>
          <w:szCs w:val="15"/>
          <w:lang w:val="pl-PL"/>
        </w:rPr>
        <w:t>“tax free”</w:t>
      </w:r>
      <w:r w:rsidRPr="00065F88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05AF1D9A" w14:textId="06D40B0A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2A0F5957" w14:textId="7523930D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29E32185" w14:textId="21D15C4D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0989A6AA" w14:textId="79F39682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00CB75D8" w14:textId="665D46B9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4989D2DB" w14:textId="236F094A" w:rsidR="000B78C5" w:rsidRPr="000B78C5" w:rsidRDefault="00D031B0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2576" behindDoc="1" locked="0" layoutInCell="1" allowOverlap="1" wp14:anchorId="34C48482" wp14:editId="04208BAC">
            <wp:simplePos x="0" y="0"/>
            <wp:positionH relativeFrom="margin">
              <wp:posOffset>194848</wp:posOffset>
            </wp:positionH>
            <wp:positionV relativeFrom="paragraph">
              <wp:posOffset>94759</wp:posOffset>
            </wp:positionV>
            <wp:extent cx="2886710" cy="3486150"/>
            <wp:effectExtent l="0" t="0" r="8890" b="0"/>
            <wp:wrapNone/>
            <wp:docPr id="52743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C5" w:rsidRPr="00065F88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="000B78C5" w:rsidRPr="00065F88">
        <w:rPr>
          <w:rFonts w:ascii="Candara" w:hAnsi="Candara"/>
          <w:sz w:val="15"/>
          <w:szCs w:val="15"/>
        </w:rPr>
        <w:t>Svaki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="000B78C5" w:rsidRPr="00065F88">
        <w:rPr>
          <w:rFonts w:ascii="Candara" w:hAnsi="Candara"/>
          <w:sz w:val="15"/>
          <w:szCs w:val="15"/>
        </w:rPr>
        <w:t>ima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restoran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="000B78C5" w:rsidRPr="00065F88">
        <w:rPr>
          <w:rFonts w:ascii="Candara" w:hAnsi="Candara"/>
          <w:sz w:val="15"/>
          <w:szCs w:val="15"/>
        </w:rPr>
        <w:t>Svaka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="000B78C5" w:rsidRPr="00065F88">
        <w:rPr>
          <w:rFonts w:ascii="Candara" w:hAnsi="Candara"/>
          <w:sz w:val="15"/>
          <w:szCs w:val="15"/>
        </w:rPr>
        <w:t>ima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tuš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/ WC. </w:t>
      </w:r>
      <w:proofErr w:type="spellStart"/>
      <w:r w:rsidR="000B78C5" w:rsidRPr="00065F88">
        <w:rPr>
          <w:rFonts w:ascii="Candara" w:hAnsi="Candara"/>
          <w:sz w:val="15"/>
          <w:szCs w:val="15"/>
        </w:rPr>
        <w:t>Smeštaj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iz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ove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ponude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registrovan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je, </w:t>
      </w:r>
      <w:proofErr w:type="spellStart"/>
      <w:r w:rsidR="000B78C5" w:rsidRPr="00065F88">
        <w:rPr>
          <w:rFonts w:ascii="Candara" w:hAnsi="Candara"/>
          <w:sz w:val="15"/>
          <w:szCs w:val="15"/>
        </w:rPr>
        <w:t>pregledan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standardizovan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od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strane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Nacionalne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turističke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asocijacije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zemlje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="000B78C5" w:rsidRPr="00065F88">
        <w:rPr>
          <w:rFonts w:ascii="Candara" w:hAnsi="Candara"/>
          <w:sz w:val="15"/>
          <w:szCs w:val="15"/>
        </w:rPr>
        <w:t>kojoj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="000B78C5" w:rsidRPr="00065F88">
        <w:rPr>
          <w:rFonts w:ascii="Candara" w:hAnsi="Candara"/>
          <w:sz w:val="15"/>
          <w:szCs w:val="15"/>
        </w:rPr>
        <w:t>nalazi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="000B78C5" w:rsidRPr="00065F88">
        <w:rPr>
          <w:rFonts w:ascii="Candara" w:hAnsi="Candara"/>
          <w:sz w:val="15"/>
          <w:szCs w:val="15"/>
        </w:rPr>
        <w:t>Organizator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putovanja u </w:t>
      </w:r>
      <w:proofErr w:type="spellStart"/>
      <w:r w:rsidR="000B78C5" w:rsidRPr="00065F88">
        <w:rPr>
          <w:rFonts w:ascii="Candara" w:hAnsi="Candara"/>
          <w:sz w:val="15"/>
          <w:szCs w:val="15"/>
        </w:rPr>
        <w:t>slučaju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="000B78C5" w:rsidRPr="00065F88">
        <w:rPr>
          <w:rFonts w:ascii="Candara" w:hAnsi="Candara"/>
          <w:sz w:val="15"/>
          <w:szCs w:val="15"/>
        </w:rPr>
        <w:t>objavljivanja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tačnog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imena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hotela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="000B78C5" w:rsidRPr="00065F88">
        <w:rPr>
          <w:rFonts w:ascii="Candara" w:hAnsi="Candara"/>
          <w:sz w:val="15"/>
          <w:szCs w:val="15"/>
        </w:rPr>
        <w:t>obavezuje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se da </w:t>
      </w:r>
      <w:proofErr w:type="spellStart"/>
      <w:r w:rsidR="000B78C5" w:rsidRPr="00065F88">
        <w:rPr>
          <w:rFonts w:ascii="Candara" w:hAnsi="Candara"/>
          <w:sz w:val="15"/>
          <w:szCs w:val="15"/>
        </w:rPr>
        <w:t>ime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postavi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najkasnije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7 dana pre </w:t>
      </w:r>
      <w:proofErr w:type="spellStart"/>
      <w:r w:rsidR="000B78C5" w:rsidRPr="00065F88">
        <w:rPr>
          <w:rFonts w:ascii="Candara" w:hAnsi="Candara"/>
          <w:sz w:val="15"/>
          <w:szCs w:val="15"/>
        </w:rPr>
        <w:t>polaska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na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put. U </w:t>
      </w:r>
      <w:proofErr w:type="spellStart"/>
      <w:r w:rsidR="000B78C5" w:rsidRPr="00065F88">
        <w:rPr>
          <w:rFonts w:ascii="Candara" w:hAnsi="Candara"/>
          <w:sz w:val="15"/>
          <w:szCs w:val="15"/>
        </w:rPr>
        <w:t>slučaju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promene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hotela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="000B78C5" w:rsidRPr="00065F88">
        <w:rPr>
          <w:rFonts w:ascii="Candara" w:hAnsi="Candara"/>
          <w:sz w:val="15"/>
          <w:szCs w:val="15"/>
        </w:rPr>
        <w:t>ukoliko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="000B78C5" w:rsidRPr="00065F88">
        <w:rPr>
          <w:rFonts w:ascii="Candara" w:hAnsi="Candara"/>
          <w:sz w:val="15"/>
          <w:szCs w:val="15"/>
        </w:rPr>
        <w:t>naznačen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="000B78C5" w:rsidRPr="00065F88">
        <w:rPr>
          <w:rFonts w:ascii="Candara" w:hAnsi="Candara"/>
          <w:sz w:val="15"/>
          <w:szCs w:val="15"/>
        </w:rPr>
        <w:t>na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programu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putovanja, </w:t>
      </w:r>
      <w:proofErr w:type="spellStart"/>
      <w:r w:rsidR="000B78C5" w:rsidRPr="00065F88">
        <w:rPr>
          <w:rFonts w:ascii="Candara" w:hAnsi="Candara"/>
          <w:sz w:val="15"/>
          <w:szCs w:val="15"/>
        </w:rPr>
        <w:t>organizator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="000B78C5" w:rsidRPr="00065F88">
        <w:rPr>
          <w:rFonts w:ascii="Candara" w:hAnsi="Candara"/>
          <w:sz w:val="15"/>
          <w:szCs w:val="15"/>
        </w:rPr>
        <w:t>dužan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o tome </w:t>
      </w:r>
      <w:proofErr w:type="spellStart"/>
      <w:r w:rsidR="000B78C5" w:rsidRPr="00065F88">
        <w:rPr>
          <w:rFonts w:ascii="Candara" w:hAnsi="Candara"/>
          <w:sz w:val="15"/>
          <w:szCs w:val="15"/>
        </w:rPr>
        <w:t>obavestiti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sve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putnike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pismenim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putem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="000B78C5" w:rsidRPr="00065F88">
        <w:rPr>
          <w:rFonts w:ascii="Candara" w:hAnsi="Candara"/>
          <w:sz w:val="15"/>
          <w:szCs w:val="15"/>
        </w:rPr>
        <w:t>zamenjen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hotel mora u </w:t>
      </w:r>
      <w:proofErr w:type="spellStart"/>
      <w:r w:rsidR="000B78C5" w:rsidRPr="00065F88">
        <w:rPr>
          <w:rFonts w:ascii="Candara" w:hAnsi="Candara"/>
          <w:sz w:val="15"/>
          <w:szCs w:val="15"/>
        </w:rPr>
        <w:t>svemu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odgovarati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standardima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hotela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datog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="000B78C5" w:rsidRPr="00065F88">
        <w:rPr>
          <w:rFonts w:ascii="Candara" w:hAnsi="Candara"/>
          <w:sz w:val="15"/>
          <w:szCs w:val="15"/>
        </w:rPr>
        <w:t>opisu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programa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="000B78C5" w:rsidRPr="00065F88">
        <w:rPr>
          <w:rFonts w:ascii="Candara" w:hAnsi="Candara"/>
          <w:sz w:val="15"/>
          <w:szCs w:val="15"/>
        </w:rPr>
        <w:t>Ukoliko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eventualnu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zamenu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ugovorenog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smeštaja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="000B78C5" w:rsidRPr="00065F88">
        <w:rPr>
          <w:rFonts w:ascii="Candara" w:hAnsi="Candara"/>
          <w:sz w:val="15"/>
          <w:szCs w:val="15"/>
        </w:rPr>
        <w:t>prihvatite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="000B78C5" w:rsidRPr="00065F88">
        <w:rPr>
          <w:rFonts w:ascii="Candara" w:hAnsi="Candara"/>
          <w:sz w:val="15"/>
          <w:szCs w:val="15"/>
        </w:rPr>
        <w:t>možete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odustati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od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putovanja, bez </w:t>
      </w:r>
      <w:proofErr w:type="spellStart"/>
      <w:r w:rsidR="000B78C5" w:rsidRPr="00065F88">
        <w:rPr>
          <w:rFonts w:ascii="Candara" w:hAnsi="Candara"/>
          <w:sz w:val="15"/>
          <w:szCs w:val="15"/>
        </w:rPr>
        <w:t>ikakvih</w:t>
      </w:r>
      <w:proofErr w:type="spellEnd"/>
      <w:r w:rsidR="000B78C5"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="000B78C5" w:rsidRPr="00065F88">
        <w:rPr>
          <w:rFonts w:ascii="Candara" w:hAnsi="Candara"/>
          <w:sz w:val="15"/>
          <w:szCs w:val="15"/>
        </w:rPr>
        <w:t>posledica</w:t>
      </w:r>
      <w:proofErr w:type="spellEnd"/>
      <w:r w:rsidR="000B78C5" w:rsidRPr="00065F88">
        <w:rPr>
          <w:rFonts w:ascii="Candara" w:hAnsi="Candara"/>
          <w:sz w:val="15"/>
          <w:szCs w:val="15"/>
        </w:rPr>
        <w:t>.</w:t>
      </w:r>
    </w:p>
    <w:p w14:paraId="476B00AD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Opisi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informativnog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karaktera</w:t>
      </w:r>
      <w:proofErr w:type="spellEnd"/>
      <w:r w:rsidRPr="00065F88">
        <w:rPr>
          <w:rFonts w:ascii="Candara" w:hAnsi="Candara"/>
          <w:sz w:val="15"/>
          <w:szCs w:val="15"/>
        </w:rPr>
        <w:t xml:space="preserve">. Za </w:t>
      </w:r>
      <w:proofErr w:type="spellStart"/>
      <w:r w:rsidRPr="00065F88">
        <w:rPr>
          <w:rFonts w:ascii="Candara" w:hAnsi="Candara"/>
          <w:sz w:val="15"/>
          <w:szCs w:val="15"/>
        </w:rPr>
        <w:t>eventualna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kvalitet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okviru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. Neki od </w:t>
      </w:r>
      <w:proofErr w:type="spellStart"/>
      <w:r w:rsidRPr="00065F88">
        <w:rPr>
          <w:rFonts w:ascii="Candara" w:hAnsi="Candara"/>
          <w:sz w:val="15"/>
          <w:szCs w:val="15"/>
        </w:rPr>
        <w:t>dopunskih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Postoji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mogućnost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nekih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npr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sef</w:t>
      </w:r>
      <w:proofErr w:type="spellEnd"/>
      <w:r w:rsidRPr="00065F88">
        <w:rPr>
          <w:rFonts w:ascii="Candara" w:hAnsi="Candara"/>
          <w:sz w:val="15"/>
          <w:szCs w:val="15"/>
        </w:rPr>
        <w:t xml:space="preserve">, parking, mini-bar, TV, </w:t>
      </w:r>
      <w:proofErr w:type="spellStart"/>
      <w:r w:rsidRPr="00065F88">
        <w:rPr>
          <w:rFonts w:ascii="Candara" w:hAnsi="Candara"/>
          <w:sz w:val="15"/>
          <w:szCs w:val="15"/>
        </w:rPr>
        <w:t>klima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uređaj</w:t>
      </w:r>
      <w:proofErr w:type="spellEnd"/>
      <w:r w:rsidRPr="00065F88">
        <w:rPr>
          <w:rFonts w:ascii="Candara" w:hAnsi="Candara"/>
          <w:sz w:val="15"/>
          <w:szCs w:val="15"/>
        </w:rPr>
        <w:t xml:space="preserve">, fen za </w:t>
      </w:r>
      <w:proofErr w:type="spellStart"/>
      <w:r w:rsidRPr="00065F88">
        <w:rPr>
          <w:rFonts w:ascii="Candara" w:hAnsi="Candara"/>
          <w:sz w:val="15"/>
          <w:szCs w:val="15"/>
        </w:rPr>
        <w:t>kosu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internet...). </w:t>
      </w:r>
      <w:proofErr w:type="spellStart"/>
      <w:r w:rsidRPr="00065F88">
        <w:rPr>
          <w:rFonts w:ascii="Candara" w:hAnsi="Candara"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informišete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istima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interneta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društvenim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mrežama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i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specijalizovanim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portalima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pružaju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vrstu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poput</w:t>
      </w:r>
      <w:proofErr w:type="spellEnd"/>
      <w:r w:rsidRPr="00065F88">
        <w:rPr>
          <w:rFonts w:ascii="Candara" w:hAnsi="Candara"/>
          <w:sz w:val="15"/>
          <w:szCs w:val="15"/>
        </w:rPr>
        <w:t> </w:t>
      </w:r>
      <w:hyperlink r:id="rId12" w:tgtFrame="_blank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065F88">
        <w:rPr>
          <w:rFonts w:ascii="Candara" w:hAnsi="Candara"/>
          <w:sz w:val="15"/>
          <w:szCs w:val="15"/>
        </w:rPr>
        <w:t xml:space="preserve">, </w:t>
      </w:r>
      <w:hyperlink r:id="rId13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6F05B839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utiče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recepcije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49795892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Zahtevi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konektovane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, family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razmatranje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autobuski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podrazumevaju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vrstu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izbora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njihovog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balkon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terasa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pušačka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soba, </w:t>
      </w:r>
      <w:proofErr w:type="spellStart"/>
      <w:r w:rsidRPr="00065F88">
        <w:rPr>
          <w:rFonts w:ascii="Candara" w:hAnsi="Candara"/>
          <w:sz w:val="15"/>
          <w:szCs w:val="15"/>
        </w:rPr>
        <w:t>spratnost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francuski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…). Agencija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obećavati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4F47A83D" w14:textId="77777777" w:rsidR="000B78C5" w:rsidRPr="00267DC2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tipa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u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namenjene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. Sobe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komforne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treći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dimenzija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Napominjeno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ugroziti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065F88">
        <w:rPr>
          <w:rFonts w:ascii="Candara" w:hAnsi="Candara"/>
          <w:sz w:val="15"/>
          <w:szCs w:val="15"/>
        </w:rPr>
        <w:t xml:space="preserve">je </w:t>
      </w:r>
      <w:proofErr w:type="spellStart"/>
      <w:r w:rsidRPr="00065F88">
        <w:rPr>
          <w:rFonts w:ascii="Candara" w:hAnsi="Candara"/>
          <w:sz w:val="15"/>
          <w:szCs w:val="15"/>
        </w:rPr>
        <w:t>obično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žičani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tankim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dušekom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fotelja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kauč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razvlačenje</w:t>
      </w:r>
      <w:proofErr w:type="spellEnd"/>
      <w:r w:rsidRPr="00065F88">
        <w:rPr>
          <w:rFonts w:ascii="Candara" w:hAnsi="Candara"/>
          <w:sz w:val="15"/>
          <w:szCs w:val="15"/>
        </w:rPr>
        <w:t>).</w:t>
      </w:r>
    </w:p>
    <w:p w14:paraId="0B0E05C7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34006010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0D720535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6A3E68FD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Međunarodno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bCs/>
          <w:sz w:val="15"/>
          <w:szCs w:val="15"/>
        </w:rPr>
        <w:t>obavezno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pojedine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destinacije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bCs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Vas da </w:t>
      </w:r>
      <w:proofErr w:type="spellStart"/>
      <w:r w:rsidRPr="00065F88">
        <w:rPr>
          <w:rFonts w:ascii="Candara" w:hAnsi="Candara"/>
          <w:bCs/>
          <w:sz w:val="15"/>
          <w:szCs w:val="15"/>
        </w:rPr>
        <w:t>isto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posedujete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sva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Vaša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sami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snosite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eventualne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posledice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prilikom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kao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državama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kroz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prolazite</w:t>
      </w:r>
      <w:proofErr w:type="spellEnd"/>
      <w:r w:rsidRPr="00065F88">
        <w:rPr>
          <w:rFonts w:ascii="Candara" w:hAnsi="Candara"/>
          <w:bCs/>
          <w:sz w:val="15"/>
          <w:szCs w:val="15"/>
        </w:rPr>
        <w:t>.</w:t>
      </w:r>
    </w:p>
    <w:p w14:paraId="774EAE96" w14:textId="77777777" w:rsidR="000B78C5" w:rsidRPr="00065F88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date </w:t>
      </w:r>
      <w:proofErr w:type="spellStart"/>
      <w:r w:rsidRPr="00065F88">
        <w:rPr>
          <w:rFonts w:ascii="Candara" w:hAnsi="Candara"/>
          <w:sz w:val="15"/>
          <w:szCs w:val="15"/>
        </w:rPr>
        <w:t>usmenim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telefonskim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elektronskim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Validan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samo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program putovanja </w:t>
      </w:r>
      <w:proofErr w:type="spellStart"/>
      <w:r w:rsidRPr="00065F88">
        <w:rPr>
          <w:rFonts w:ascii="Candara" w:hAnsi="Candara"/>
          <w:sz w:val="15"/>
          <w:szCs w:val="15"/>
        </w:rPr>
        <w:t>istaknut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prostorijama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agencije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208CBA4A" w14:textId="77777777" w:rsidR="000B78C5" w:rsidRPr="0003392F" w:rsidRDefault="000B78C5" w:rsidP="000B7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</w:t>
      </w:r>
      <w:r w:rsidRPr="0003392F">
        <w:rPr>
          <w:rFonts w:ascii="Candara" w:hAnsi="Candara"/>
          <w:sz w:val="15"/>
          <w:szCs w:val="15"/>
          <w:lang w:val="pl-PL"/>
        </w:rPr>
        <w:t>.</w:t>
      </w:r>
    </w:p>
    <w:p w14:paraId="184E3370" w14:textId="75A8AFCE" w:rsidR="00673569" w:rsidRPr="0048246B" w:rsidRDefault="000B78C5" w:rsidP="00302646">
      <w:pP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71552" behindDoc="1" locked="0" layoutInCell="1" allowOverlap="1" wp14:anchorId="41402D74" wp14:editId="561C8D30">
            <wp:simplePos x="0" y="0"/>
            <wp:positionH relativeFrom="margin">
              <wp:posOffset>129462</wp:posOffset>
            </wp:positionH>
            <wp:positionV relativeFrom="paragraph">
              <wp:posOffset>4212978</wp:posOffset>
            </wp:positionV>
            <wp:extent cx="2886710" cy="34861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48246B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8C55225"/>
    <w:multiLevelType w:val="hybridMultilevel"/>
    <w:tmpl w:val="20E0A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37233">
    <w:abstractNumId w:val="0"/>
  </w:num>
  <w:num w:numId="2" w16cid:durableId="870728055">
    <w:abstractNumId w:val="2"/>
  </w:num>
  <w:num w:numId="3" w16cid:durableId="1852715959">
    <w:abstractNumId w:val="1"/>
  </w:num>
  <w:num w:numId="4" w16cid:durableId="1572471253">
    <w:abstractNumId w:val="4"/>
  </w:num>
  <w:num w:numId="5" w16cid:durableId="1583179553">
    <w:abstractNumId w:val="4"/>
  </w:num>
  <w:num w:numId="6" w16cid:durableId="1109274432">
    <w:abstractNumId w:val="4"/>
  </w:num>
  <w:num w:numId="7" w16cid:durableId="59907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4008F"/>
    <w:rsid w:val="00063DF3"/>
    <w:rsid w:val="000701AF"/>
    <w:rsid w:val="000710DD"/>
    <w:rsid w:val="0009299A"/>
    <w:rsid w:val="000B2E1B"/>
    <w:rsid w:val="000B78C5"/>
    <w:rsid w:val="0011628C"/>
    <w:rsid w:val="0013035C"/>
    <w:rsid w:val="001500DD"/>
    <w:rsid w:val="00196532"/>
    <w:rsid w:val="001B1322"/>
    <w:rsid w:val="0022404E"/>
    <w:rsid w:val="0025345E"/>
    <w:rsid w:val="00263D7D"/>
    <w:rsid w:val="002D1B1F"/>
    <w:rsid w:val="002E2F2F"/>
    <w:rsid w:val="002F78ED"/>
    <w:rsid w:val="00302646"/>
    <w:rsid w:val="00360217"/>
    <w:rsid w:val="00376699"/>
    <w:rsid w:val="003A1186"/>
    <w:rsid w:val="003C3271"/>
    <w:rsid w:val="0042428C"/>
    <w:rsid w:val="004453FB"/>
    <w:rsid w:val="004514EB"/>
    <w:rsid w:val="00466D53"/>
    <w:rsid w:val="0048246B"/>
    <w:rsid w:val="004A6374"/>
    <w:rsid w:val="00566266"/>
    <w:rsid w:val="00583D5B"/>
    <w:rsid w:val="005B4C28"/>
    <w:rsid w:val="005C37B2"/>
    <w:rsid w:val="005F20D4"/>
    <w:rsid w:val="005F774B"/>
    <w:rsid w:val="00615ACA"/>
    <w:rsid w:val="00667CD8"/>
    <w:rsid w:val="00673569"/>
    <w:rsid w:val="0067478F"/>
    <w:rsid w:val="006C27D7"/>
    <w:rsid w:val="006C6E37"/>
    <w:rsid w:val="006D1B33"/>
    <w:rsid w:val="006E0F4A"/>
    <w:rsid w:val="006F7951"/>
    <w:rsid w:val="007003C3"/>
    <w:rsid w:val="0071058E"/>
    <w:rsid w:val="00716539"/>
    <w:rsid w:val="00717A9B"/>
    <w:rsid w:val="00727E52"/>
    <w:rsid w:val="00730933"/>
    <w:rsid w:val="00765E02"/>
    <w:rsid w:val="00776545"/>
    <w:rsid w:val="007773F2"/>
    <w:rsid w:val="007D5445"/>
    <w:rsid w:val="007E4758"/>
    <w:rsid w:val="007E5171"/>
    <w:rsid w:val="007E5262"/>
    <w:rsid w:val="0080443C"/>
    <w:rsid w:val="008422A5"/>
    <w:rsid w:val="00845113"/>
    <w:rsid w:val="008509E2"/>
    <w:rsid w:val="008534B1"/>
    <w:rsid w:val="008646B5"/>
    <w:rsid w:val="0088342B"/>
    <w:rsid w:val="008921A2"/>
    <w:rsid w:val="008A0D1D"/>
    <w:rsid w:val="008F1602"/>
    <w:rsid w:val="008F60B1"/>
    <w:rsid w:val="00920B31"/>
    <w:rsid w:val="009328D3"/>
    <w:rsid w:val="009640D0"/>
    <w:rsid w:val="009906A9"/>
    <w:rsid w:val="009A1888"/>
    <w:rsid w:val="009A37DA"/>
    <w:rsid w:val="009A7158"/>
    <w:rsid w:val="009B11C2"/>
    <w:rsid w:val="009C4BFC"/>
    <w:rsid w:val="009E2326"/>
    <w:rsid w:val="009E75BF"/>
    <w:rsid w:val="009E7BBA"/>
    <w:rsid w:val="00A4593F"/>
    <w:rsid w:val="00A778F8"/>
    <w:rsid w:val="00AA4414"/>
    <w:rsid w:val="00AA6645"/>
    <w:rsid w:val="00AB613F"/>
    <w:rsid w:val="00AC2468"/>
    <w:rsid w:val="00AE3DF7"/>
    <w:rsid w:val="00AE4F54"/>
    <w:rsid w:val="00AF3BA8"/>
    <w:rsid w:val="00B34493"/>
    <w:rsid w:val="00B55FA2"/>
    <w:rsid w:val="00B5744A"/>
    <w:rsid w:val="00B61914"/>
    <w:rsid w:val="00B6448A"/>
    <w:rsid w:val="00BD25EB"/>
    <w:rsid w:val="00BE1F74"/>
    <w:rsid w:val="00C06848"/>
    <w:rsid w:val="00C25E7C"/>
    <w:rsid w:val="00C84D8C"/>
    <w:rsid w:val="00CA557D"/>
    <w:rsid w:val="00CA6992"/>
    <w:rsid w:val="00CB2A15"/>
    <w:rsid w:val="00CB3F8D"/>
    <w:rsid w:val="00CE4C9B"/>
    <w:rsid w:val="00D031B0"/>
    <w:rsid w:val="00D55CB9"/>
    <w:rsid w:val="00D67D6F"/>
    <w:rsid w:val="00D7689D"/>
    <w:rsid w:val="00D811EF"/>
    <w:rsid w:val="00DB3AB7"/>
    <w:rsid w:val="00DD66F5"/>
    <w:rsid w:val="00DF5228"/>
    <w:rsid w:val="00E41479"/>
    <w:rsid w:val="00E61712"/>
    <w:rsid w:val="00E9133D"/>
    <w:rsid w:val="00E94FE6"/>
    <w:rsid w:val="00EB5D39"/>
    <w:rsid w:val="00EC00B3"/>
    <w:rsid w:val="00EC2AFB"/>
    <w:rsid w:val="00EC33F1"/>
    <w:rsid w:val="00F42614"/>
    <w:rsid w:val="00F47477"/>
    <w:rsid w:val="00F62361"/>
    <w:rsid w:val="00F727EC"/>
    <w:rsid w:val="00F8104D"/>
    <w:rsid w:val="00F86960"/>
    <w:rsid w:val="00F96DD1"/>
    <w:rsid w:val="00FB169A"/>
    <w:rsid w:val="00FC31D1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1D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BD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-central.r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6</cp:revision>
  <cp:lastPrinted>2024-01-25T12:39:00Z</cp:lastPrinted>
  <dcterms:created xsi:type="dcterms:W3CDTF">2024-08-13T11:18:00Z</dcterms:created>
  <dcterms:modified xsi:type="dcterms:W3CDTF">2024-10-01T14:21:00Z</dcterms:modified>
</cp:coreProperties>
</file>